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2DBDB" w:themeColor="accent2" w:themeTint="33"/>
  <w:body>
    <w:p w:rsidR="008710F7" w:rsidRPr="00D80128" w:rsidRDefault="00C740A1" w:rsidP="00D80128">
      <w:pPr>
        <w:pStyle w:val="a5"/>
        <w:spacing w:line="360" w:lineRule="auto"/>
        <w:ind w:right="210" w:firstLine="881"/>
        <w:rPr>
          <w:rFonts w:ascii="华文新魏" w:eastAsia="华文新魏"/>
          <w:sz w:val="44"/>
          <w:szCs w:val="44"/>
        </w:rPr>
      </w:pPr>
      <w:bookmarkStart w:id="0" w:name="_Toc476782475"/>
      <w:bookmarkStart w:id="1" w:name="_Toc406351265"/>
      <w:r w:rsidRPr="00D80128">
        <w:rPr>
          <w:rFonts w:ascii="华文新魏" w:eastAsia="华文新魏" w:hint="eastAsia"/>
          <w:sz w:val="44"/>
          <w:szCs w:val="44"/>
        </w:rPr>
        <w:t>游戏界面</w:t>
      </w:r>
      <w:bookmarkEnd w:id="0"/>
    </w:p>
    <w:p w:rsidR="00B227F4" w:rsidRPr="00D80128" w:rsidRDefault="00B227F4" w:rsidP="00D80128">
      <w:pPr>
        <w:pStyle w:val="a5"/>
        <w:spacing w:line="360" w:lineRule="auto"/>
        <w:ind w:leftChars="0" w:left="0" w:right="210" w:firstLineChars="0" w:firstLine="0"/>
        <w:jc w:val="both"/>
        <w:rPr>
          <w:rFonts w:ascii="华文新魏" w:eastAsia="华文新魏"/>
        </w:rPr>
      </w:pPr>
      <w:bookmarkStart w:id="2" w:name="_Toc476782476"/>
      <w:r w:rsidRPr="00D80128">
        <w:rPr>
          <w:rFonts w:ascii="华文新魏" w:eastAsia="华文新魏" w:hint="eastAsia"/>
        </w:rPr>
        <w:t>文档修改记录</w:t>
      </w:r>
      <w:bookmarkEnd w:id="1"/>
      <w:r w:rsidR="008710F7" w:rsidRPr="00D80128">
        <w:rPr>
          <w:rFonts w:ascii="华文新魏" w:eastAsia="华文新魏" w:hint="eastAsia"/>
        </w:rPr>
        <w:t>：</w:t>
      </w:r>
      <w:bookmarkEnd w:id="2"/>
    </w:p>
    <w:tbl>
      <w:tblPr>
        <w:tblStyle w:val="-2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227F4" w:rsidRPr="00D80128" w:rsidTr="00B227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日期</w:t>
            </w: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内容</w:t>
            </w: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版本</w:t>
            </w: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修改人</w:t>
            </w:r>
          </w:p>
        </w:tc>
      </w:tr>
      <w:tr w:rsidR="00B227F4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913E81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201</w:t>
            </w:r>
            <w:r w:rsidR="00C740A1" w:rsidRPr="00D80128">
              <w:rPr>
                <w:rFonts w:ascii="华文新魏" w:eastAsia="华文新魏" w:hint="eastAsia"/>
              </w:rPr>
              <w:t>7</w:t>
            </w:r>
            <w:r w:rsidRPr="00D80128">
              <w:rPr>
                <w:rFonts w:ascii="华文新魏" w:eastAsia="华文新魏" w:hint="eastAsia"/>
              </w:rPr>
              <w:t>-</w:t>
            </w:r>
            <w:r w:rsidR="00C740A1" w:rsidRPr="00D80128">
              <w:rPr>
                <w:rFonts w:ascii="华文新魏" w:eastAsia="华文新魏" w:hint="eastAsia"/>
              </w:rPr>
              <w:t>03-08</w:t>
            </w:r>
          </w:p>
        </w:tc>
        <w:tc>
          <w:tcPr>
            <w:tcW w:w="2130" w:type="dxa"/>
          </w:tcPr>
          <w:p w:rsidR="00B227F4" w:rsidRPr="00D80128" w:rsidRDefault="00913E81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创建文档</w:t>
            </w:r>
          </w:p>
        </w:tc>
        <w:tc>
          <w:tcPr>
            <w:tcW w:w="2131" w:type="dxa"/>
          </w:tcPr>
          <w:p w:rsidR="00B227F4" w:rsidRPr="00D80128" w:rsidRDefault="002E4EDE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V0.01</w:t>
            </w:r>
          </w:p>
        </w:tc>
        <w:tc>
          <w:tcPr>
            <w:tcW w:w="2131" w:type="dxa"/>
          </w:tcPr>
          <w:p w:rsidR="00B227F4" w:rsidRPr="00D80128" w:rsidRDefault="002234B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  <w:proofErr w:type="gramStart"/>
            <w:r w:rsidRPr="00D80128">
              <w:rPr>
                <w:rFonts w:ascii="华文新魏" w:eastAsia="华文新魏" w:hint="eastAsia"/>
              </w:rPr>
              <w:t>陶金</w:t>
            </w:r>
            <w:proofErr w:type="gramEnd"/>
          </w:p>
        </w:tc>
      </w:tr>
      <w:tr w:rsidR="00B227F4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</w:tbl>
    <w:p w:rsidR="00394069" w:rsidRPr="00D80128" w:rsidRDefault="00394069" w:rsidP="00D80128">
      <w:pPr>
        <w:spacing w:line="360" w:lineRule="auto"/>
        <w:ind w:leftChars="0" w:left="0" w:right="210" w:firstLineChars="0" w:firstLine="0"/>
        <w:rPr>
          <w:rFonts w:ascii="华文新魏" w:eastAsia="华文新魏"/>
        </w:rPr>
      </w:pPr>
    </w:p>
    <w:p w:rsidR="00B800CD" w:rsidRPr="00D80128" w:rsidRDefault="00394069" w:rsidP="00D80128">
      <w:pPr>
        <w:spacing w:line="360" w:lineRule="auto"/>
        <w:ind w:right="210" w:firstLine="420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br w:type="page"/>
      </w:r>
    </w:p>
    <w:sdt>
      <w:sdtPr>
        <w:rPr>
          <w:rFonts w:ascii="华文新魏" w:eastAsia="华文新魏" w:hAnsiTheme="minorHAnsi" w:cstheme="minorBidi" w:hint="eastAsia"/>
          <w:b w:val="0"/>
          <w:bCs w:val="0"/>
          <w:color w:val="auto"/>
          <w:kern w:val="2"/>
          <w:sz w:val="21"/>
          <w:szCs w:val="21"/>
          <w:lang w:val="zh-CN"/>
        </w:rPr>
        <w:id w:val="-1475978289"/>
        <w:docPartObj>
          <w:docPartGallery w:val="Table of Contents"/>
          <w:docPartUnique/>
        </w:docPartObj>
      </w:sdtPr>
      <w:sdtEndPr/>
      <w:sdtContent>
        <w:p w:rsidR="00E413A3" w:rsidRPr="00D80128" w:rsidRDefault="00E413A3" w:rsidP="00D80128">
          <w:pPr>
            <w:pStyle w:val="TOC"/>
            <w:spacing w:line="360" w:lineRule="auto"/>
            <w:rPr>
              <w:rFonts w:ascii="华文新魏" w:eastAsia="华文新魏"/>
              <w14:textOutline w14:w="5270" w14:cap="flat" w14:cmpd="sng" w14:algn="ctr">
                <w14:solidFill>
                  <w14:schemeClr w14:val="accent1">
                    <w14:shade w14:val="88000"/>
                    <w14:satMod w14:val="110000"/>
                  </w14:schemeClr>
                </w14:solidFill>
                <w14:prstDash w14:val="solid"/>
                <w14:round/>
              </w14:textOutline>
              <w14:textFill>
                <w14:gradFill>
                  <w14:gsLst>
                    <w14:gs w14:pos="0">
                      <w14:schemeClr w14:val="accent1">
                        <w14:tint w14:val="40000"/>
                        <w14:satMod w14:val="250000"/>
                      </w14:schemeClr>
                    </w14:gs>
                    <w14:gs w14:pos="9000">
                      <w14:schemeClr w14:val="accent1">
                        <w14:tint w14:val="52000"/>
                        <w14:satMod w14:val="300000"/>
                      </w14:schemeClr>
                    </w14:gs>
                    <w14:gs w14:pos="50000">
                      <w14:schemeClr w14:val="accent1">
                        <w14:shade w14:val="20000"/>
                        <w14:satMod w14:val="300000"/>
                      </w14:schemeClr>
                    </w14:gs>
                    <w14:gs w14:pos="79000">
                      <w14:schemeClr w14:val="accent1">
                        <w14:tint w14:val="52000"/>
                        <w14:satMod w14:val="300000"/>
                      </w14:schemeClr>
                    </w14:gs>
                    <w14:gs w14:pos="100000">
                      <w14:schemeClr w14:val="accent1">
                        <w14:tint w14:val="40000"/>
                        <w14:satMod w14:val="250000"/>
                      </w14:schemeClr>
                    </w14:gs>
                  </w14:gsLst>
                  <w14:lin w14:ang="5400000" w14:scaled="0"/>
                </w14:gradFill>
              </w14:textFill>
            </w:rPr>
          </w:pPr>
          <w:r w:rsidRPr="00D80128">
            <w:rPr>
              <w:rFonts w:ascii="华文新魏" w:eastAsia="华文新魏" w:hint="eastAsia"/>
              <w:lang w:val="zh-CN"/>
              <w14:textOutline w14:w="5270" w14:cap="flat" w14:cmpd="sng" w14:algn="ctr">
                <w14:solidFill>
                  <w14:schemeClr w14:val="accent1">
                    <w14:shade w14:val="88000"/>
                    <w14:satMod w14:val="110000"/>
                  </w14:schemeClr>
                </w14:solidFill>
                <w14:prstDash w14:val="solid"/>
                <w14:round/>
              </w14:textOutline>
              <w14:textFill>
                <w14:gradFill>
                  <w14:gsLst>
                    <w14:gs w14:pos="0">
                      <w14:schemeClr w14:val="accent1">
                        <w14:tint w14:val="40000"/>
                        <w14:satMod w14:val="250000"/>
                      </w14:schemeClr>
                    </w14:gs>
                    <w14:gs w14:pos="9000">
                      <w14:schemeClr w14:val="accent1">
                        <w14:tint w14:val="52000"/>
                        <w14:satMod w14:val="300000"/>
                      </w14:schemeClr>
                    </w14:gs>
                    <w14:gs w14:pos="50000">
                      <w14:schemeClr w14:val="accent1">
                        <w14:shade w14:val="20000"/>
                        <w14:satMod w14:val="300000"/>
                      </w14:schemeClr>
                    </w14:gs>
                    <w14:gs w14:pos="79000">
                      <w14:schemeClr w14:val="accent1">
                        <w14:tint w14:val="52000"/>
                        <w14:satMod w14:val="300000"/>
                      </w14:schemeClr>
                    </w14:gs>
                    <w14:gs w14:pos="100000">
                      <w14:schemeClr w14:val="accent1">
                        <w14:tint w14:val="40000"/>
                        <w14:satMod w14:val="250000"/>
                      </w14:schemeClr>
                    </w14:gs>
                  </w14:gsLst>
                  <w14:lin w14:ang="5400000" w14:scaled="0"/>
                </w14:gradFill>
              </w14:textFill>
            </w:rPr>
            <w:t>目录</w:t>
          </w:r>
        </w:p>
        <w:p w:rsidR="00FF7498" w:rsidRDefault="00E413A3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r w:rsidRPr="00D80128">
            <w:rPr>
              <w:rFonts w:ascii="华文新魏" w:eastAsia="华文新魏" w:hint="eastAsia"/>
            </w:rPr>
            <w:fldChar w:fldCharType="begin"/>
          </w:r>
          <w:r w:rsidRPr="00D80128">
            <w:rPr>
              <w:rFonts w:ascii="华文新魏" w:eastAsia="华文新魏" w:hint="eastAsia"/>
            </w:rPr>
            <w:instrText xml:space="preserve"> TOC \o "1-3" \h \z \u </w:instrText>
          </w:r>
          <w:r w:rsidRPr="00D80128">
            <w:rPr>
              <w:rFonts w:ascii="华文新魏" w:eastAsia="华文新魏" w:hint="eastAsia"/>
            </w:rPr>
            <w:fldChar w:fldCharType="separate"/>
          </w:r>
          <w:hyperlink w:anchor="_Toc476782475" w:history="1">
            <w:r w:rsidR="00FF7498" w:rsidRPr="00CB60CF">
              <w:rPr>
                <w:rStyle w:val="af1"/>
                <w:rFonts w:ascii="华文新魏" w:eastAsia="华文新魏" w:hint="eastAsia"/>
              </w:rPr>
              <w:t>游戏界面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_Toc476782475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1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76" w:history="1">
            <w:r w:rsidR="00FF7498" w:rsidRPr="00CB60CF">
              <w:rPr>
                <w:rStyle w:val="af1"/>
                <w:rFonts w:ascii="华文新魏" w:eastAsia="华文新魏" w:hint="eastAsia"/>
              </w:rPr>
              <w:t>文档修改记录：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_Toc476782476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1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77" w:history="1">
            <w:r w:rsidR="00FF7498" w:rsidRPr="00CB60CF">
              <w:rPr>
                <w:rStyle w:val="af1"/>
                <w:rFonts w:ascii="华文新魏" w:eastAsia="华文新魏" w:hint="eastAsia"/>
              </w:rPr>
              <w:t>界面功能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_Toc476782477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4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78" w:history="1">
            <w:r w:rsidR="00FF7498" w:rsidRPr="00CB60CF">
              <w:rPr>
                <w:rStyle w:val="af1"/>
                <w:rFonts w:ascii="华文新魏" w:eastAsia="华文新魏" w:hint="eastAsia"/>
              </w:rPr>
              <w:t>主城界面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_Toc476782478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4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79" w:history="1">
            <w:r w:rsidR="00FF7498" w:rsidRPr="00CB60CF">
              <w:rPr>
                <w:rStyle w:val="af1"/>
                <w:rFonts w:ascii="华文新魏" w:eastAsia="华文新魏" w:hint="eastAsia"/>
              </w:rPr>
              <w:t>基本副本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_Toc476782479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5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0" w:history="1">
            <w:r w:rsidR="00FF7498" w:rsidRPr="00CB60CF">
              <w:rPr>
                <w:rStyle w:val="af1"/>
                <w:rFonts w:ascii="华文新魏" w:eastAsia="华文新魏" w:hint="eastAsia"/>
              </w:rPr>
              <w:t>任务界面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_Toc476782480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6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1" w:history="1">
            <w:r w:rsidR="00FF7498" w:rsidRPr="00CB60CF">
              <w:rPr>
                <w:rStyle w:val="af1"/>
                <w:rFonts w:ascii="华文新魏" w:eastAsia="华文新魏" w:hint="eastAsia"/>
              </w:rPr>
              <w:t>游戏公告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_Toc476782481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7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2" w:history="1">
            <w:r w:rsidR="00FF7498" w:rsidRPr="00CB60CF">
              <w:rPr>
                <w:rStyle w:val="af1"/>
                <w:rFonts w:ascii="华文新魏" w:eastAsia="华文新魏" w:hint="eastAsia"/>
              </w:rPr>
              <w:t>其他功能</w:t>
            </w:r>
            <w:r w:rsidR="00FF7498" w:rsidRPr="00CB60CF">
              <w:rPr>
                <w:rStyle w:val="af1"/>
                <w:rFonts w:ascii="华文新魏" w:eastAsia="华文新魏"/>
              </w:rPr>
              <w:t>(</w:t>
            </w:r>
            <w:r w:rsidR="00FF7498" w:rsidRPr="00CB60CF">
              <w:rPr>
                <w:rStyle w:val="af1"/>
                <w:rFonts w:ascii="华文新魏" w:eastAsia="华文新魏" w:hint="eastAsia"/>
              </w:rPr>
              <w:t>延后开发</w:t>
            </w:r>
            <w:r w:rsidR="00FF7498" w:rsidRPr="00CB60CF">
              <w:rPr>
                <w:rStyle w:val="af1"/>
                <w:rFonts w:ascii="华文新魏" w:eastAsia="华文新魏"/>
              </w:rPr>
              <w:t>)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_Toc476782482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7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83" w:history="1">
            <w:r w:rsidR="00FF7498" w:rsidRPr="00CB60CF">
              <w:rPr>
                <w:rStyle w:val="af1"/>
                <w:rFonts w:ascii="华文新魏" w:eastAsia="华文新魏" w:hint="eastAsia"/>
              </w:rPr>
              <w:t>队伍界面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_Toc476782483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8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4" w:history="1">
            <w:r w:rsidR="00FF7498" w:rsidRPr="00CB60CF">
              <w:rPr>
                <w:rStyle w:val="af1"/>
                <w:rFonts w:ascii="华文新魏" w:eastAsia="华文新魏" w:hint="eastAsia"/>
              </w:rPr>
              <w:t>展示队伍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_Toc476782484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8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5" w:history="1">
            <w:r w:rsidR="00FF7498" w:rsidRPr="00CB60CF">
              <w:rPr>
                <w:rStyle w:val="af1"/>
                <w:rFonts w:ascii="华文新魏" w:eastAsia="华文新魏" w:hint="eastAsia"/>
              </w:rPr>
              <w:t>英雄宝鉴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_Toc476782485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9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6" w:history="1">
            <w:r w:rsidR="00FF7498" w:rsidRPr="00CB60CF">
              <w:rPr>
                <w:rStyle w:val="af1"/>
                <w:rFonts w:ascii="华文新魏" w:eastAsia="华文新魏" w:hint="eastAsia"/>
              </w:rPr>
              <w:t>天书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_Toc476782486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12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7" w:history="1">
            <w:r w:rsidR="00FF7498" w:rsidRPr="00CB60CF">
              <w:rPr>
                <w:rStyle w:val="af1"/>
                <w:rFonts w:ascii="华文新魏" w:eastAsia="华文新魏" w:hint="eastAsia"/>
              </w:rPr>
              <w:t>队伍列表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_Toc476782487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14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8" w:history="1">
            <w:r w:rsidR="00FF7498" w:rsidRPr="00CB60CF">
              <w:rPr>
                <w:rStyle w:val="af1"/>
                <w:rFonts w:ascii="华文新魏" w:eastAsia="华文新魏" w:hint="eastAsia"/>
              </w:rPr>
              <w:t>英雄查看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_Toc476782488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15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30"/>
            <w:ind w:left="840" w:right="210" w:firstLine="480"/>
            <w:rPr>
              <w:rFonts w:eastAsiaTheme="minorEastAsia"/>
              <w:noProof/>
              <w:color w:val="auto"/>
              <w:sz w:val="21"/>
              <w:szCs w:val="22"/>
            </w:rPr>
          </w:pPr>
          <w:hyperlink w:anchor="_Toc476782489" w:history="1">
            <w:r w:rsidR="00FF7498" w:rsidRPr="00CB60CF">
              <w:rPr>
                <w:rStyle w:val="af1"/>
                <w:rFonts w:ascii="华文新魏" w:eastAsia="华文新魏" w:hint="eastAsia"/>
                <w:noProof/>
              </w:rPr>
              <w:t>英雄魂魄</w:t>
            </w:r>
            <w:r w:rsidR="00FF7498">
              <w:rPr>
                <w:noProof/>
                <w:webHidden/>
              </w:rPr>
              <w:tab/>
            </w:r>
            <w:r w:rsidR="00FF7498">
              <w:rPr>
                <w:noProof/>
                <w:webHidden/>
              </w:rPr>
              <w:fldChar w:fldCharType="begin"/>
            </w:r>
            <w:r w:rsidR="00FF7498">
              <w:rPr>
                <w:noProof/>
                <w:webHidden/>
              </w:rPr>
              <w:instrText xml:space="preserve"> PAGEREF _Toc476782489 \h </w:instrText>
            </w:r>
            <w:r w:rsidR="00FF7498">
              <w:rPr>
                <w:noProof/>
                <w:webHidden/>
              </w:rPr>
            </w:r>
            <w:r w:rsidR="00FF7498">
              <w:rPr>
                <w:noProof/>
                <w:webHidden/>
              </w:rPr>
              <w:fldChar w:fldCharType="separate"/>
            </w:r>
            <w:r w:rsidR="00FF7498">
              <w:rPr>
                <w:noProof/>
                <w:webHidden/>
              </w:rPr>
              <w:t>16</w:t>
            </w:r>
            <w:r w:rsidR="00FF7498">
              <w:rPr>
                <w:noProof/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30"/>
            <w:ind w:left="840" w:right="210" w:firstLine="480"/>
            <w:rPr>
              <w:rFonts w:eastAsiaTheme="minorEastAsia"/>
              <w:noProof/>
              <w:color w:val="auto"/>
              <w:sz w:val="21"/>
              <w:szCs w:val="22"/>
            </w:rPr>
          </w:pPr>
          <w:hyperlink w:anchor="_Toc476782490" w:history="1">
            <w:r w:rsidR="00FF7498" w:rsidRPr="00CB60CF">
              <w:rPr>
                <w:rStyle w:val="af1"/>
                <w:rFonts w:ascii="华文新魏" w:eastAsia="华文新魏" w:hint="eastAsia"/>
                <w:noProof/>
              </w:rPr>
              <w:t>队伍阵法</w:t>
            </w:r>
            <w:r w:rsidR="00FF7498">
              <w:rPr>
                <w:noProof/>
                <w:webHidden/>
              </w:rPr>
              <w:tab/>
            </w:r>
            <w:r w:rsidR="00FF7498">
              <w:rPr>
                <w:noProof/>
                <w:webHidden/>
              </w:rPr>
              <w:fldChar w:fldCharType="begin"/>
            </w:r>
            <w:r w:rsidR="00FF7498">
              <w:rPr>
                <w:noProof/>
                <w:webHidden/>
              </w:rPr>
              <w:instrText xml:space="preserve"> PAGEREF _Toc476782490 \h </w:instrText>
            </w:r>
            <w:r w:rsidR="00FF7498">
              <w:rPr>
                <w:noProof/>
                <w:webHidden/>
              </w:rPr>
            </w:r>
            <w:r w:rsidR="00FF7498">
              <w:rPr>
                <w:noProof/>
                <w:webHidden/>
              </w:rPr>
              <w:fldChar w:fldCharType="separate"/>
            </w:r>
            <w:r w:rsidR="00FF7498">
              <w:rPr>
                <w:noProof/>
                <w:webHidden/>
              </w:rPr>
              <w:t>18</w:t>
            </w:r>
            <w:r w:rsidR="00FF7498">
              <w:rPr>
                <w:noProof/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30"/>
            <w:ind w:left="840" w:right="210" w:firstLine="480"/>
            <w:rPr>
              <w:rFonts w:eastAsiaTheme="minorEastAsia"/>
              <w:noProof/>
              <w:color w:val="auto"/>
              <w:sz w:val="21"/>
              <w:szCs w:val="22"/>
            </w:rPr>
          </w:pPr>
          <w:hyperlink w:anchor="_Toc476782491" w:history="1">
            <w:r w:rsidR="00FF7498" w:rsidRPr="00CB60CF">
              <w:rPr>
                <w:rStyle w:val="af1"/>
                <w:rFonts w:ascii="华文新魏" w:eastAsia="华文新魏" w:hint="eastAsia"/>
                <w:noProof/>
              </w:rPr>
              <w:t>队伍布阵</w:t>
            </w:r>
            <w:r w:rsidR="00FF7498">
              <w:rPr>
                <w:noProof/>
                <w:webHidden/>
              </w:rPr>
              <w:tab/>
            </w:r>
            <w:r w:rsidR="00FF7498">
              <w:rPr>
                <w:noProof/>
                <w:webHidden/>
              </w:rPr>
              <w:fldChar w:fldCharType="begin"/>
            </w:r>
            <w:r w:rsidR="00FF7498">
              <w:rPr>
                <w:noProof/>
                <w:webHidden/>
              </w:rPr>
              <w:instrText xml:space="preserve"> PAGEREF _Toc476782491 \h </w:instrText>
            </w:r>
            <w:r w:rsidR="00FF7498">
              <w:rPr>
                <w:noProof/>
                <w:webHidden/>
              </w:rPr>
            </w:r>
            <w:r w:rsidR="00FF7498">
              <w:rPr>
                <w:noProof/>
                <w:webHidden/>
              </w:rPr>
              <w:fldChar w:fldCharType="separate"/>
            </w:r>
            <w:r w:rsidR="00FF7498">
              <w:rPr>
                <w:noProof/>
                <w:webHidden/>
              </w:rPr>
              <w:t>19</w:t>
            </w:r>
            <w:r w:rsidR="00FF7498">
              <w:rPr>
                <w:noProof/>
                <w:webHidden/>
              </w:rPr>
              <w:fldChar w:fldCharType="end"/>
            </w:r>
          </w:hyperlink>
        </w:p>
        <w:p w:rsidR="00FF7498" w:rsidRDefault="00A73C6C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92" w:history="1">
            <w:r w:rsidR="00FF7498" w:rsidRPr="00CB60CF">
              <w:rPr>
                <w:rStyle w:val="af1"/>
                <w:rFonts w:ascii="华文新魏" w:eastAsia="华文新魏" w:hint="eastAsia"/>
              </w:rPr>
              <w:t>熔炉界面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_Toc476782492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20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3" w:history="1">
            <w:r w:rsidR="00FF7498" w:rsidRPr="00CB60CF">
              <w:rPr>
                <w:rStyle w:val="af1"/>
                <w:rFonts w:ascii="华文新魏" w:eastAsia="华文新魏" w:hint="eastAsia"/>
              </w:rPr>
              <w:t>熔炼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_Toc476782493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20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4" w:history="1">
            <w:r w:rsidR="00FF7498" w:rsidRPr="00CB60CF">
              <w:rPr>
                <w:rStyle w:val="af1"/>
                <w:rFonts w:ascii="华文新魏" w:eastAsia="华文新魏" w:hint="eastAsia"/>
              </w:rPr>
              <w:t>合成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_Toc476782494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22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5" w:history="1">
            <w:r w:rsidR="00FF7498" w:rsidRPr="00CB60CF">
              <w:rPr>
                <w:rStyle w:val="af1"/>
                <w:rFonts w:ascii="华文新魏" w:eastAsia="华文新魏" w:hint="eastAsia"/>
              </w:rPr>
              <w:t>镶嵌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_Toc476782495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24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96" w:history="1">
            <w:r w:rsidR="00FF7498" w:rsidRPr="00CB60CF">
              <w:rPr>
                <w:rStyle w:val="af1"/>
                <w:rFonts w:ascii="华文新魏" w:eastAsia="华文新魏" w:hint="eastAsia"/>
              </w:rPr>
              <w:t>背包界面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_Toc476782496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25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7" w:history="1">
            <w:r w:rsidR="00FF7498" w:rsidRPr="00CB60CF">
              <w:rPr>
                <w:rStyle w:val="af1"/>
                <w:rFonts w:ascii="华文新魏" w:eastAsia="华文新魏" w:hint="eastAsia"/>
              </w:rPr>
              <w:t>背包道具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_Toc476782497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25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8" w:history="1">
            <w:r w:rsidR="00FF7498" w:rsidRPr="00CB60CF">
              <w:rPr>
                <w:rStyle w:val="af1"/>
                <w:rFonts w:ascii="华文新魏" w:eastAsia="华文新魏" w:hint="eastAsia"/>
              </w:rPr>
              <w:t>背包装备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_Toc476782498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26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9" w:history="1">
            <w:r w:rsidR="00FF7498" w:rsidRPr="00CB60CF">
              <w:rPr>
                <w:rStyle w:val="af1"/>
                <w:rFonts w:ascii="华文新魏" w:eastAsia="华文新魏" w:hint="eastAsia"/>
              </w:rPr>
              <w:t>背包宝石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_Toc476782499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27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A73C6C" w:rsidP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500" w:history="1">
            <w:r w:rsidR="00FF7498" w:rsidRPr="00CB60CF">
              <w:rPr>
                <w:rStyle w:val="af1"/>
                <w:rFonts w:ascii="华文新魏" w:eastAsia="华文新魏" w:hint="eastAsia"/>
              </w:rPr>
              <w:t>装备宝石显示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_Toc476782500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28</w:t>
            </w:r>
            <w:r w:rsidR="00FF7498">
              <w:rPr>
                <w:webHidden/>
              </w:rPr>
              <w:fldChar w:fldCharType="end"/>
            </w:r>
          </w:hyperlink>
        </w:p>
        <w:p w:rsidR="00E413A3" w:rsidRPr="00D80128" w:rsidRDefault="00E413A3" w:rsidP="00D80128">
          <w:pPr>
            <w:spacing w:line="360" w:lineRule="auto"/>
            <w:ind w:leftChars="0" w:left="0" w:right="210" w:firstLineChars="0" w:firstLine="0"/>
            <w:rPr>
              <w:rFonts w:ascii="华文新魏" w:eastAsia="华文新魏"/>
              <w:b/>
              <w:bCs/>
              <w:lang w:val="zh-CN"/>
            </w:rPr>
          </w:pPr>
          <w:r w:rsidRPr="00D80128">
            <w:rPr>
              <w:rFonts w:ascii="华文新魏" w:eastAsia="华文新魏" w:hint="eastAsia"/>
              <w:b/>
              <w:bCs/>
              <w:lang w:val="zh-CN"/>
            </w:rPr>
            <w:fldChar w:fldCharType="end"/>
          </w:r>
          <w:r w:rsidR="00394069" w:rsidRPr="00D80128">
            <w:rPr>
              <w:rFonts w:ascii="华文新魏" w:eastAsia="华文新魏" w:hint="eastAsia"/>
              <w:lang w:val="zh-CN"/>
            </w:rPr>
            <w:br w:type="page"/>
          </w:r>
        </w:p>
      </w:sdtContent>
    </w:sdt>
    <w:p w:rsidR="00D819B9" w:rsidRPr="00D80128" w:rsidRDefault="0018726D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3" w:name="_Toc476782477"/>
      <w:r w:rsidRPr="00D80128">
        <w:rPr>
          <w:rFonts w:ascii="华文新魏" w:eastAsia="华文新魏" w:hint="eastAsia"/>
        </w:rPr>
        <w:lastRenderedPageBreak/>
        <w:t>界面功能</w:t>
      </w:r>
      <w:bookmarkEnd w:id="3"/>
    </w:p>
    <w:p w:rsidR="00891B65" w:rsidRPr="00D80128" w:rsidRDefault="00891B6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游戏主要功能有：队伍、熔炉、主城、商店、背包</w:t>
      </w:r>
      <w:r w:rsidR="007D030B" w:rsidRPr="00D80128">
        <w:rPr>
          <w:rFonts w:ascii="华文新魏" w:eastAsia="华文新魏" w:hint="eastAsia"/>
        </w:rPr>
        <w:t>这几个按钮一直显示在游戏界面底部</w:t>
      </w:r>
      <w:r w:rsidR="00F1747A" w:rsidRPr="00D80128">
        <w:rPr>
          <w:rFonts w:ascii="华文新魏" w:eastAsia="华文新魏" w:hint="eastAsia"/>
        </w:rPr>
        <w:t>统称主键</w:t>
      </w:r>
    </w:p>
    <w:p w:rsidR="00D819B9" w:rsidRPr="00D80128" w:rsidRDefault="00A80BE9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4" w:name="_Toc476782478"/>
      <w:r w:rsidRPr="00D80128">
        <w:rPr>
          <w:rFonts w:ascii="华文新魏" w:eastAsia="华文新魏" w:hint="eastAsia"/>
        </w:rPr>
        <w:t>主城界面</w:t>
      </w:r>
      <w:bookmarkEnd w:id="4"/>
    </w:p>
    <w:p w:rsidR="00A80BE9" w:rsidRPr="00D80128" w:rsidRDefault="00A80BE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AD141BB" wp14:editId="58D37235">
            <wp:extent cx="3599711" cy="54000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城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</w:t>
      </w:r>
    </w:p>
    <w:p w:rsidR="00335A53" w:rsidRPr="00D80128" w:rsidRDefault="00FD6703" w:rsidP="00D80128">
      <w:pPr>
        <w:pStyle w:val="2"/>
        <w:spacing w:line="360" w:lineRule="auto"/>
        <w:rPr>
          <w:rFonts w:ascii="华文新魏" w:eastAsia="华文新魏"/>
        </w:rPr>
      </w:pPr>
      <w:bookmarkStart w:id="5" w:name="_Toc476782479"/>
      <w:r w:rsidRPr="00D80128">
        <w:rPr>
          <w:rFonts w:ascii="华文新魏" w:eastAsia="华文新魏" w:hint="eastAsia"/>
        </w:rPr>
        <w:lastRenderedPageBreak/>
        <w:t>基本副本</w:t>
      </w:r>
      <w:bookmarkEnd w:id="5"/>
    </w:p>
    <w:p w:rsidR="00FD6703" w:rsidRPr="00D80128" w:rsidRDefault="00BA258D" w:rsidP="00D80128">
      <w:pPr>
        <w:pStyle w:val="a"/>
        <w:spacing w:line="360" w:lineRule="auto"/>
        <w:rPr>
          <w:rFonts w:ascii="华文新魏" w:eastAsia="华文新魏"/>
        </w:rPr>
      </w:pPr>
      <w:r>
        <w:rPr>
          <w:rFonts w:ascii="华文新魏" w:eastAsia="华文新魏" w:hint="eastAsia"/>
        </w:rPr>
        <w:t>主城界面左</w:t>
      </w:r>
      <w:bookmarkStart w:id="6" w:name="_GoBack"/>
      <w:bookmarkEnd w:id="6"/>
      <w:r w:rsidR="00FD6703" w:rsidRPr="00D80128">
        <w:rPr>
          <w:rFonts w:ascii="华文新魏" w:eastAsia="华文新魏" w:hint="eastAsia"/>
        </w:rPr>
        <w:t>上角显示当前基本副本的</w:t>
      </w:r>
      <w:r w:rsidR="00221A68" w:rsidRPr="00D80128">
        <w:rPr>
          <w:rFonts w:ascii="华文新魏" w:eastAsia="华文新魏" w:hint="eastAsia"/>
        </w:rPr>
        <w:t>英雄队伍</w:t>
      </w:r>
      <w:r w:rsidR="00FD6703" w:rsidRPr="00D80128">
        <w:rPr>
          <w:rFonts w:ascii="华文新魏" w:eastAsia="华文新魏" w:hint="eastAsia"/>
        </w:rPr>
        <w:t>数量，每隔一定时间会刷新一个新的</w:t>
      </w:r>
      <w:r w:rsidR="00221A68" w:rsidRPr="00D80128">
        <w:rPr>
          <w:rFonts w:ascii="华文新魏" w:eastAsia="华文新魏" w:hint="eastAsia"/>
        </w:rPr>
        <w:t>队伍</w:t>
      </w:r>
      <w:r w:rsidR="00FD6703" w:rsidRPr="00D80128">
        <w:rPr>
          <w:rFonts w:ascii="华文新魏" w:eastAsia="华文新魏" w:hint="eastAsia"/>
        </w:rPr>
        <w:t>，但</w:t>
      </w:r>
      <w:r w:rsidR="00221A68" w:rsidRPr="00D80128">
        <w:rPr>
          <w:rFonts w:ascii="华文新魏" w:eastAsia="华文新魏" w:hint="eastAsia"/>
        </w:rPr>
        <w:t>队伍</w:t>
      </w:r>
      <w:r w:rsidR="00FD6703" w:rsidRPr="00D80128">
        <w:rPr>
          <w:rFonts w:ascii="华文新魏" w:eastAsia="华文新魏" w:hint="eastAsia"/>
        </w:rPr>
        <w:t>数量不能超过上限。</w:t>
      </w:r>
    </w:p>
    <w:p w:rsidR="00FD6703" w:rsidRPr="00D80128" w:rsidRDefault="00FD670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点击此处功能可弹出提示界面</w:t>
      </w:r>
    </w:p>
    <w:p w:rsidR="00D40BEC" w:rsidRPr="00D80128" w:rsidRDefault="00D40BEC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2D13BD6" wp14:editId="6FF15FC0">
            <wp:extent cx="3599711" cy="54000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城-召唤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</w:t>
      </w:r>
    </w:p>
    <w:p w:rsidR="00664129" w:rsidRPr="00D80128" w:rsidRDefault="00221A6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使用召唤石或者超召唤石可以刷新召唤出英雄队伍</w:t>
      </w:r>
    </w:p>
    <w:p w:rsidR="00CC2CF3" w:rsidRPr="00D80128" w:rsidRDefault="00CC2CF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右侧显示游戏货币:</w:t>
      </w:r>
      <w:proofErr w:type="gramStart"/>
      <w:r w:rsidRPr="00D80128">
        <w:rPr>
          <w:rFonts w:ascii="华文新魏" w:eastAsia="华文新魏" w:hint="eastAsia"/>
        </w:rPr>
        <w:t>万智币</w:t>
      </w:r>
      <w:proofErr w:type="gramEnd"/>
      <w:r w:rsidRPr="00D80128">
        <w:rPr>
          <w:rFonts w:ascii="华文新魏" w:eastAsia="华文新魏" w:hint="eastAsia"/>
        </w:rPr>
        <w:t>、彩玉</w:t>
      </w:r>
    </w:p>
    <w:p w:rsidR="00F60117" w:rsidRPr="00D80128" w:rsidRDefault="00F60117" w:rsidP="00D80128">
      <w:pPr>
        <w:pStyle w:val="2"/>
        <w:spacing w:line="360" w:lineRule="auto"/>
        <w:rPr>
          <w:rFonts w:ascii="华文新魏" w:eastAsia="华文新魏"/>
        </w:rPr>
      </w:pPr>
      <w:bookmarkStart w:id="7" w:name="_Toc476782480"/>
      <w:r w:rsidRPr="00D80128">
        <w:rPr>
          <w:rFonts w:ascii="华文新魏" w:eastAsia="华文新魏" w:hint="eastAsia"/>
        </w:rPr>
        <w:lastRenderedPageBreak/>
        <w:t>任务界面</w:t>
      </w:r>
      <w:bookmarkEnd w:id="7"/>
    </w:p>
    <w:p w:rsidR="00D62011" w:rsidRPr="00D80128" w:rsidRDefault="00272DD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任务按钮出显示当前关卡等级</w:t>
      </w:r>
    </w:p>
    <w:p w:rsidR="00F60117" w:rsidRPr="00D80128" w:rsidRDefault="008218F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点击任务按钮可弹出</w:t>
      </w:r>
    </w:p>
    <w:p w:rsidR="008218F9" w:rsidRPr="00D80128" w:rsidRDefault="008218F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9F32EE1" wp14:editId="215A3765">
            <wp:extent cx="3599711" cy="54000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城-关卡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图3</w:t>
      </w:r>
    </w:p>
    <w:p w:rsidR="00403D95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任务分普通任务和特殊任务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普通任务包含：关卡任务、每周任务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当前关卡任务做完关卡等级会提升1级出现新的关卡任务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每</w:t>
      </w:r>
      <w:proofErr w:type="gramStart"/>
      <w:r w:rsidRPr="00D80128">
        <w:rPr>
          <w:rFonts w:ascii="华文新魏" w:eastAsia="华文新魏" w:hint="eastAsia"/>
        </w:rPr>
        <w:t>周任务</w:t>
      </w:r>
      <w:proofErr w:type="gramEnd"/>
      <w:r w:rsidRPr="00D80128">
        <w:rPr>
          <w:rFonts w:ascii="华文新魏" w:eastAsia="华文新魏" w:hint="eastAsia"/>
        </w:rPr>
        <w:t>为每周刷新一次，任务达标奖励处闪烁，领取</w:t>
      </w:r>
      <w:proofErr w:type="gramStart"/>
      <w:r w:rsidRPr="00D80128">
        <w:rPr>
          <w:rFonts w:ascii="华文新魏" w:eastAsia="华文新魏" w:hint="eastAsia"/>
        </w:rPr>
        <w:t>后任务</w:t>
      </w:r>
      <w:proofErr w:type="gramEnd"/>
      <w:r w:rsidRPr="00D80128">
        <w:rPr>
          <w:rFonts w:ascii="华文新魏" w:eastAsia="华文新魏" w:hint="eastAsia"/>
        </w:rPr>
        <w:t>消失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特殊任务类似成就为永久一次性任务，任务达标奖励处闪烁，领取</w:t>
      </w:r>
      <w:proofErr w:type="gramStart"/>
      <w:r w:rsidRPr="00D80128">
        <w:rPr>
          <w:rFonts w:ascii="华文新魏" w:eastAsia="华文新魏" w:hint="eastAsia"/>
        </w:rPr>
        <w:t>后任务</w:t>
      </w:r>
      <w:proofErr w:type="gramEnd"/>
      <w:r w:rsidRPr="00D80128">
        <w:rPr>
          <w:rFonts w:ascii="华文新魏" w:eastAsia="华文新魏" w:hint="eastAsia"/>
        </w:rPr>
        <w:t>消失，可能</w:t>
      </w:r>
      <w:r w:rsidR="00A460E8" w:rsidRPr="00D80128">
        <w:rPr>
          <w:rFonts w:ascii="华文新魏" w:eastAsia="华文新魏" w:hint="eastAsia"/>
        </w:rPr>
        <w:t>触发后续</w:t>
      </w:r>
      <w:r w:rsidRPr="00D80128">
        <w:rPr>
          <w:rFonts w:ascii="华文新魏" w:eastAsia="华文新魏" w:hint="eastAsia"/>
        </w:rPr>
        <w:t>新任务。</w:t>
      </w:r>
    </w:p>
    <w:p w:rsidR="00F52EB2" w:rsidRPr="00D80128" w:rsidRDefault="00F52EB2" w:rsidP="00D80128">
      <w:pPr>
        <w:pStyle w:val="2"/>
        <w:spacing w:line="360" w:lineRule="auto"/>
        <w:rPr>
          <w:rFonts w:ascii="华文新魏" w:eastAsia="华文新魏"/>
        </w:rPr>
      </w:pPr>
      <w:bookmarkStart w:id="8" w:name="_Toc476782481"/>
      <w:r w:rsidRPr="00D80128">
        <w:rPr>
          <w:rFonts w:ascii="华文新魏" w:eastAsia="华文新魏" w:hint="eastAsia"/>
        </w:rPr>
        <w:t>游戏公告</w:t>
      </w:r>
      <w:bookmarkEnd w:id="8"/>
    </w:p>
    <w:p w:rsidR="00EC6D1C" w:rsidRPr="00D80128" w:rsidRDefault="00B7457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主城顶部显示跑马灯的游戏公告</w:t>
      </w:r>
    </w:p>
    <w:p w:rsidR="00CC2CF3" w:rsidRPr="00D80128" w:rsidRDefault="003F3D43" w:rsidP="00D80128">
      <w:pPr>
        <w:pStyle w:val="2"/>
        <w:spacing w:line="360" w:lineRule="auto"/>
        <w:rPr>
          <w:rFonts w:ascii="华文新魏" w:eastAsia="华文新魏"/>
        </w:rPr>
      </w:pPr>
      <w:bookmarkStart w:id="9" w:name="_Toc476782482"/>
      <w:r w:rsidRPr="00D80128">
        <w:rPr>
          <w:rFonts w:ascii="华文新魏" w:eastAsia="华文新魏" w:hint="eastAsia"/>
        </w:rPr>
        <w:t>其他功能(延后开发)</w:t>
      </w:r>
      <w:bookmarkEnd w:id="9"/>
    </w:p>
    <w:p w:rsidR="003F3D43" w:rsidRPr="00D80128" w:rsidRDefault="00413AD7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奖励：领取游戏内发放的奖励</w:t>
      </w:r>
    </w:p>
    <w:p w:rsidR="00413AD7" w:rsidRPr="00D80128" w:rsidRDefault="000331E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邮箱：各种邮件收取处</w:t>
      </w:r>
    </w:p>
    <w:p w:rsidR="000331E5" w:rsidRPr="00D80128" w:rsidRDefault="000331E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好友：好友功能</w:t>
      </w:r>
    </w:p>
    <w:p w:rsidR="000331E5" w:rsidRDefault="000331E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设置：游戏的一些设置功能</w:t>
      </w:r>
    </w:p>
    <w:p w:rsidR="00213A06" w:rsidRPr="00D80128" w:rsidRDefault="00213A06" w:rsidP="00D80128">
      <w:pPr>
        <w:pStyle w:val="a"/>
        <w:spacing w:line="360" w:lineRule="auto"/>
        <w:rPr>
          <w:rFonts w:ascii="华文新魏" w:eastAsia="华文新魏"/>
        </w:rPr>
      </w:pPr>
      <w:r>
        <w:rPr>
          <w:rFonts w:ascii="华文新魏" w:eastAsia="华文新魏" w:hint="eastAsia"/>
        </w:rPr>
        <w:t>主界面的建筑：五行殿(副本指定五行可进)，英雄冢(副本指定种族可进)、教学（教学任务）、决斗场(赏金决斗、好友决斗、通缉令)</w:t>
      </w:r>
    </w:p>
    <w:p w:rsidR="003A1D9C" w:rsidRPr="00D80128" w:rsidRDefault="00DE34C6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10" w:name="_Toc476782483"/>
      <w:r w:rsidRPr="00D80128">
        <w:rPr>
          <w:rFonts w:ascii="华文新魏" w:eastAsia="华文新魏" w:hint="eastAsia"/>
        </w:rPr>
        <w:lastRenderedPageBreak/>
        <w:t>队伍界面</w:t>
      </w:r>
      <w:bookmarkEnd w:id="10"/>
    </w:p>
    <w:p w:rsidR="00DE34C6" w:rsidRPr="00D80128" w:rsidRDefault="0062571B" w:rsidP="00D80128">
      <w:pPr>
        <w:pStyle w:val="2"/>
        <w:spacing w:line="360" w:lineRule="auto"/>
        <w:rPr>
          <w:rFonts w:ascii="华文新魏" w:eastAsia="华文新魏"/>
        </w:rPr>
      </w:pPr>
      <w:bookmarkStart w:id="11" w:name="_Toc476782484"/>
      <w:r w:rsidRPr="00D80128">
        <w:rPr>
          <w:rFonts w:ascii="华文新魏" w:eastAsia="华文新魏" w:hint="eastAsia"/>
        </w:rPr>
        <w:t>展示队伍</w:t>
      </w:r>
      <w:bookmarkEnd w:id="11"/>
    </w:p>
    <w:p w:rsidR="0062571B" w:rsidRPr="00D80128" w:rsidRDefault="00853F6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D0BE660" wp14:editId="6C91ABB1">
            <wp:extent cx="3599711" cy="54000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阵法-队伍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图4</w:t>
      </w:r>
    </w:p>
    <w:p w:rsidR="00EA53E8" w:rsidRPr="00D80128" w:rsidRDefault="007D030B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D90F36" w:rsidRPr="00D80128">
        <w:rPr>
          <w:rFonts w:ascii="华文新魏" w:eastAsia="华文新魏" w:hint="eastAsia"/>
        </w:rPr>
        <w:t>主键里</w:t>
      </w:r>
      <w:proofErr w:type="gramEnd"/>
      <w:r w:rsidRPr="00D80128">
        <w:rPr>
          <w:rFonts w:ascii="华文新魏" w:eastAsia="华文新魏" w:hint="eastAsia"/>
        </w:rPr>
        <w:t>队伍按钮</w:t>
      </w:r>
      <w:r w:rsidR="005C187B" w:rsidRPr="00D80128">
        <w:rPr>
          <w:rFonts w:ascii="华文新魏" w:eastAsia="华文新魏" w:hint="eastAsia"/>
        </w:rPr>
        <w:t>跳转到上图界面</w:t>
      </w:r>
    </w:p>
    <w:p w:rsidR="005C187B" w:rsidRPr="00D80128" w:rsidRDefault="00B57E0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用跑马灯的形式</w:t>
      </w:r>
      <w:r w:rsidR="003D1CB5" w:rsidRPr="00D80128">
        <w:rPr>
          <w:rFonts w:ascii="华文新魏" w:eastAsia="华文新魏" w:hint="eastAsia"/>
        </w:rPr>
        <w:t>展示当前出战队伍的</w:t>
      </w:r>
      <w:r w:rsidRPr="00D80128">
        <w:rPr>
          <w:rFonts w:ascii="华文新魏" w:eastAsia="华文新魏" w:hint="eastAsia"/>
        </w:rPr>
        <w:t>6</w:t>
      </w:r>
      <w:r w:rsidR="003D1CB5" w:rsidRPr="00D80128">
        <w:rPr>
          <w:rFonts w:ascii="华文新魏" w:eastAsia="华文新魏" w:hint="eastAsia"/>
        </w:rPr>
        <w:t>个英雄</w:t>
      </w:r>
    </w:p>
    <w:p w:rsidR="00E574E8" w:rsidRPr="00D80128" w:rsidRDefault="00E574E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其他功能入口：队伍列表、天书、英雄宝鉴</w:t>
      </w:r>
    </w:p>
    <w:p w:rsidR="003108F7" w:rsidRPr="00D80128" w:rsidRDefault="00A1012A" w:rsidP="00D80128">
      <w:pPr>
        <w:pStyle w:val="2"/>
        <w:spacing w:line="360" w:lineRule="auto"/>
        <w:rPr>
          <w:rFonts w:ascii="华文新魏" w:eastAsia="华文新魏"/>
        </w:rPr>
      </w:pPr>
      <w:bookmarkStart w:id="12" w:name="_Toc476782485"/>
      <w:r w:rsidRPr="00D80128">
        <w:rPr>
          <w:rFonts w:ascii="华文新魏" w:eastAsia="华文新魏" w:hint="eastAsia"/>
        </w:rPr>
        <w:lastRenderedPageBreak/>
        <w:t>英雄宝鉴</w:t>
      </w:r>
      <w:bookmarkEnd w:id="12"/>
    </w:p>
    <w:p w:rsidR="00A1012A" w:rsidRPr="00D80128" w:rsidRDefault="00A1012A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2B7495B2" wp14:editId="329F92D3">
            <wp:extent cx="3599711" cy="54000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图5</w:t>
      </w:r>
    </w:p>
    <w:p w:rsidR="003C5BB7" w:rsidRPr="00D80128" w:rsidRDefault="00EF4522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9D4C5E" w:rsidRPr="00D80128">
        <w:rPr>
          <w:rFonts w:ascii="华文新魏" w:eastAsia="华文新魏" w:hint="eastAsia"/>
        </w:rPr>
        <w:t>图</w:t>
      </w:r>
      <w:proofErr w:type="gramEnd"/>
      <w:r w:rsidR="009D4C5E" w:rsidRPr="00D80128">
        <w:rPr>
          <w:rFonts w:ascii="华文新魏" w:eastAsia="华文新魏" w:hint="eastAsia"/>
        </w:rPr>
        <w:t>4中</w:t>
      </w:r>
      <w:r w:rsidRPr="00D80128">
        <w:rPr>
          <w:rFonts w:ascii="华文新魏" w:eastAsia="华文新魏" w:hint="eastAsia"/>
        </w:rPr>
        <w:t>的英雄宝鉴按钮跳转到上图界面</w:t>
      </w:r>
    </w:p>
    <w:p w:rsidR="00EF4522" w:rsidRPr="00D80128" w:rsidRDefault="00EF4522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此界面展示</w:t>
      </w:r>
      <w:r w:rsidR="003A35CC" w:rsidRPr="00D80128">
        <w:rPr>
          <w:rFonts w:ascii="华文新魏" w:eastAsia="华文新魏" w:hint="eastAsia"/>
        </w:rPr>
        <w:t>所有</w:t>
      </w:r>
      <w:r w:rsidRPr="00D80128">
        <w:rPr>
          <w:rFonts w:ascii="华文新魏" w:eastAsia="华文新魏" w:hint="eastAsia"/>
        </w:rPr>
        <w:t>卡牌</w:t>
      </w:r>
      <w:r w:rsidR="003A35CC" w:rsidRPr="00D80128">
        <w:rPr>
          <w:rFonts w:ascii="华文新魏" w:eastAsia="华文新魏" w:hint="eastAsia"/>
        </w:rPr>
        <w:t>，可以根据条件筛选展示内容</w:t>
      </w:r>
    </w:p>
    <w:p w:rsidR="00651880" w:rsidRPr="00D80128" w:rsidRDefault="0065188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点击种族可有6个选项下拉界面：全部、天神系、天魔系、幻妖系、修罗系、天选者。</w:t>
      </w:r>
    </w:p>
    <w:p w:rsidR="00C3438C" w:rsidRPr="00D80128" w:rsidRDefault="00C3438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点击五行可有6个选项下拉界面：全部、风、火、雷、土、水</w:t>
      </w:r>
    </w:p>
    <w:p w:rsidR="00C3438C" w:rsidRPr="00D80128" w:rsidRDefault="009F3F5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默认</w:t>
      </w:r>
      <w:proofErr w:type="gramStart"/>
      <w:r w:rsidRPr="00D80128">
        <w:rPr>
          <w:rFonts w:ascii="华文新魏" w:eastAsia="华文新魏" w:hint="eastAsia"/>
        </w:rPr>
        <w:t>勾选全部</w:t>
      </w:r>
      <w:proofErr w:type="gramEnd"/>
      <w:r w:rsidRPr="00D80128">
        <w:rPr>
          <w:rFonts w:ascii="华文新魏" w:eastAsia="华文新魏" w:hint="eastAsia"/>
        </w:rPr>
        <w:t>选项，玩家</w:t>
      </w:r>
      <w:proofErr w:type="gramStart"/>
      <w:r w:rsidRPr="00D80128">
        <w:rPr>
          <w:rFonts w:ascii="华文新魏" w:eastAsia="华文新魏" w:hint="eastAsia"/>
        </w:rPr>
        <w:t>勾选拥有</w:t>
      </w:r>
      <w:proofErr w:type="gramEnd"/>
      <w:r w:rsidRPr="00D80128">
        <w:rPr>
          <w:rFonts w:ascii="华文新魏" w:eastAsia="华文新魏" w:hint="eastAsia"/>
        </w:rPr>
        <w:t>后，全部</w:t>
      </w:r>
      <w:proofErr w:type="gramStart"/>
      <w:r w:rsidRPr="00D80128">
        <w:rPr>
          <w:rFonts w:ascii="华文新魏" w:eastAsia="华文新魏" w:hint="eastAsia"/>
        </w:rPr>
        <w:t>勾</w:t>
      </w:r>
      <w:proofErr w:type="gramEnd"/>
      <w:r w:rsidRPr="00D80128">
        <w:rPr>
          <w:rFonts w:ascii="华文新魏" w:eastAsia="华文新魏" w:hint="eastAsia"/>
        </w:rPr>
        <w:t>选项取消。全部和拥有</w:t>
      </w:r>
      <w:proofErr w:type="gramStart"/>
      <w:r w:rsidRPr="00D80128">
        <w:rPr>
          <w:rFonts w:ascii="华文新魏" w:eastAsia="华文新魏" w:hint="eastAsia"/>
        </w:rPr>
        <w:t>只有勾</w:t>
      </w:r>
      <w:r w:rsidRPr="00D80128">
        <w:rPr>
          <w:rFonts w:ascii="华文新魏" w:eastAsia="华文新魏" w:hint="eastAsia"/>
        </w:rPr>
        <w:lastRenderedPageBreak/>
        <w:t>选这</w:t>
      </w:r>
      <w:proofErr w:type="gramEnd"/>
      <w:r w:rsidRPr="00D80128">
        <w:rPr>
          <w:rFonts w:ascii="华文新魏" w:eastAsia="华文新魏" w:hint="eastAsia"/>
        </w:rPr>
        <w:t>唯一选项，没有取消</w:t>
      </w:r>
      <w:proofErr w:type="gramStart"/>
      <w:r w:rsidRPr="00D80128">
        <w:rPr>
          <w:rFonts w:ascii="华文新魏" w:eastAsia="华文新魏" w:hint="eastAsia"/>
        </w:rPr>
        <w:t>勾</w:t>
      </w:r>
      <w:proofErr w:type="gramEnd"/>
      <w:r w:rsidRPr="00D80128">
        <w:rPr>
          <w:rFonts w:ascii="华文新魏" w:eastAsia="华文新魏" w:hint="eastAsia"/>
        </w:rPr>
        <w:t>选项。</w:t>
      </w:r>
    </w:p>
    <w:p w:rsidR="00835278" w:rsidRPr="00D80128" w:rsidRDefault="0083527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点击返回可以回到上层界面</w:t>
      </w:r>
    </w:p>
    <w:p w:rsidR="00835278" w:rsidRPr="00D80128" w:rsidRDefault="005E2BF8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1C7157" w:rsidRPr="00D80128">
        <w:rPr>
          <w:rFonts w:ascii="华文新魏" w:eastAsia="华文新魏" w:hint="eastAsia"/>
        </w:rPr>
        <w:t>卡牌</w:t>
      </w:r>
      <w:r w:rsidR="0080434C" w:rsidRPr="00D80128">
        <w:rPr>
          <w:rFonts w:ascii="华文新魏" w:eastAsia="华文新魏" w:hint="eastAsia"/>
        </w:rPr>
        <w:t>在此</w:t>
      </w:r>
      <w:proofErr w:type="gramEnd"/>
      <w:r w:rsidR="0080434C" w:rsidRPr="00D80128">
        <w:rPr>
          <w:rFonts w:ascii="华文新魏" w:eastAsia="华文新魏" w:hint="eastAsia"/>
        </w:rPr>
        <w:t>界面上层</w:t>
      </w:r>
      <w:r w:rsidR="001C7157" w:rsidRPr="00D80128">
        <w:rPr>
          <w:rFonts w:ascii="华文新魏" w:eastAsia="华文新魏" w:hint="eastAsia"/>
        </w:rPr>
        <w:t>弹出卡牌展示</w:t>
      </w:r>
    </w:p>
    <w:p w:rsidR="009674D1" w:rsidRPr="00D80128" w:rsidRDefault="009674D1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2ED0753B" wp14:editId="0E2E2457">
            <wp:extent cx="2221700" cy="32400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卡-查看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7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图6</w:t>
      </w:r>
    </w:p>
    <w:p w:rsidR="00BB1289" w:rsidRPr="00D80128" w:rsidRDefault="00BB128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点击详情按钮可以</w:t>
      </w:r>
      <w:proofErr w:type="gramStart"/>
      <w:r w:rsidRPr="00D80128">
        <w:rPr>
          <w:rFonts w:ascii="华文新魏" w:eastAsia="华文新魏" w:hint="eastAsia"/>
        </w:rPr>
        <w:t>查看卡</w:t>
      </w:r>
      <w:proofErr w:type="gramEnd"/>
      <w:r w:rsidRPr="00D80128">
        <w:rPr>
          <w:rFonts w:ascii="华文新魏" w:eastAsia="华文新魏" w:hint="eastAsia"/>
        </w:rPr>
        <w:t>牌属性相关</w:t>
      </w:r>
    </w:p>
    <w:p w:rsidR="000C5487" w:rsidRPr="00D80128" w:rsidRDefault="000C5487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点击当前展示的卡</w:t>
      </w:r>
      <w:proofErr w:type="gramStart"/>
      <w:r w:rsidRPr="00D80128">
        <w:rPr>
          <w:rFonts w:ascii="华文新魏" w:eastAsia="华文新魏" w:hint="eastAsia"/>
        </w:rPr>
        <w:t>牌本身</w:t>
      </w:r>
      <w:proofErr w:type="gramEnd"/>
      <w:r w:rsidRPr="00D80128">
        <w:rPr>
          <w:rFonts w:ascii="华文新魏" w:eastAsia="华文新魏" w:hint="eastAsia"/>
        </w:rPr>
        <w:t>则卡牌展示消失。</w:t>
      </w:r>
    </w:p>
    <w:p w:rsidR="00BB1289" w:rsidRPr="00D80128" w:rsidRDefault="00BB128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lastRenderedPageBreak/>
        <w:drawing>
          <wp:inline distT="0" distB="0" distL="0" distR="0" wp14:anchorId="1B34D129" wp14:editId="5448C42C">
            <wp:extent cx="3599711" cy="540000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-属性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图7</w:t>
      </w:r>
    </w:p>
    <w:p w:rsidR="008C20AC" w:rsidRPr="00D80128" w:rsidRDefault="002F307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已拥有的卡牌可以在</w:t>
      </w:r>
      <w:proofErr w:type="gramStart"/>
      <w:r w:rsidRPr="00D80128">
        <w:rPr>
          <w:rFonts w:ascii="华文新魏" w:eastAsia="华文新魏" w:hint="eastAsia"/>
        </w:rPr>
        <w:t>查看卡</w:t>
      </w:r>
      <w:proofErr w:type="gramEnd"/>
      <w:r w:rsidRPr="00D80128">
        <w:rPr>
          <w:rFonts w:ascii="华文新魏" w:eastAsia="华文新魏" w:hint="eastAsia"/>
        </w:rPr>
        <w:t>牌时进行属性加点、解锁技能、激活技能等操作</w:t>
      </w:r>
    </w:p>
    <w:p w:rsidR="002F3070" w:rsidRPr="00D80128" w:rsidRDefault="002F307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未持有的卡牌则不能进行上述操作</w:t>
      </w:r>
    </w:p>
    <w:p w:rsidR="002F3070" w:rsidRPr="00D80128" w:rsidRDefault="002B30B5" w:rsidP="00D80128">
      <w:pPr>
        <w:pStyle w:val="2"/>
        <w:spacing w:line="360" w:lineRule="auto"/>
        <w:rPr>
          <w:rFonts w:ascii="华文新魏" w:eastAsia="华文新魏"/>
        </w:rPr>
      </w:pPr>
      <w:bookmarkStart w:id="13" w:name="_Toc476782486"/>
      <w:r w:rsidRPr="00D80128">
        <w:rPr>
          <w:rFonts w:ascii="华文新魏" w:eastAsia="华文新魏" w:hint="eastAsia"/>
        </w:rPr>
        <w:lastRenderedPageBreak/>
        <w:t>天书</w:t>
      </w:r>
      <w:bookmarkEnd w:id="13"/>
    </w:p>
    <w:p w:rsidR="00560CBD" w:rsidRPr="00D80128" w:rsidRDefault="00560CBD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069AA142" wp14:editId="75290936">
            <wp:extent cx="3599711" cy="54000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阵法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图8</w:t>
      </w:r>
    </w:p>
    <w:p w:rsidR="007D56C5" w:rsidRPr="00D80128" w:rsidRDefault="00550359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9D4C5E" w:rsidRPr="00D80128">
        <w:rPr>
          <w:rFonts w:ascii="华文新魏" w:eastAsia="华文新魏" w:hint="eastAsia"/>
        </w:rPr>
        <w:t>图</w:t>
      </w:r>
      <w:proofErr w:type="gramEnd"/>
      <w:r w:rsidR="009D4C5E" w:rsidRPr="00D80128">
        <w:rPr>
          <w:rFonts w:ascii="华文新魏" w:eastAsia="华文新魏" w:hint="eastAsia"/>
        </w:rPr>
        <w:t>4中的</w:t>
      </w:r>
      <w:r w:rsidRPr="00D80128">
        <w:rPr>
          <w:rFonts w:ascii="华文新魏" w:eastAsia="华文新魏" w:hint="eastAsia"/>
        </w:rPr>
        <w:t>天书按钮跳转到上图界面，点击返回可回到上层界面</w:t>
      </w:r>
    </w:p>
    <w:p w:rsidR="00550359" w:rsidRPr="00D80128" w:rsidRDefault="0055035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天书由天书残页组成，每个天书残页就是单独一张技能卡牌，有不同的技能效果</w:t>
      </w:r>
    </w:p>
    <w:p w:rsidR="00550359" w:rsidRPr="00D80128" w:rsidRDefault="0055035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可在此界面用自己拥有的天书残页拼出自己的天书，天书在</w:t>
      </w:r>
      <w:r w:rsidR="00A34C99" w:rsidRPr="00D80128">
        <w:rPr>
          <w:rFonts w:ascii="华文新魏" w:eastAsia="华文新魏" w:hint="eastAsia"/>
        </w:rPr>
        <w:t>出战</w:t>
      </w:r>
      <w:r w:rsidRPr="00D80128">
        <w:rPr>
          <w:rFonts w:ascii="华文新魏" w:eastAsia="华文新魏" w:hint="eastAsia"/>
        </w:rPr>
        <w:t>英雄队伍战斗时可使用。</w:t>
      </w:r>
    </w:p>
    <w:p w:rsidR="00364D30" w:rsidRPr="00D80128" w:rsidRDefault="00364D3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天书可持有的残页数有一定的上限</w:t>
      </w:r>
    </w:p>
    <w:p w:rsidR="00364D30" w:rsidRPr="00D80128" w:rsidRDefault="00364D3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点击持有残页或者天书已有残页可以在此界面上层弹出卡牌展示</w:t>
      </w:r>
    </w:p>
    <w:p w:rsidR="00364D30" w:rsidRPr="00D80128" w:rsidRDefault="00364D3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2534B36" wp14:editId="1079345B">
            <wp:extent cx="1974844" cy="288000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技能卡 -编辑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128">
        <w:rPr>
          <w:rFonts w:ascii="华文新魏" w:eastAsia="华文新魏" w:hint="eastAsia"/>
        </w:rPr>
        <w:t xml:space="preserve">     </w:t>
      </w:r>
      <w:r w:rsidRPr="00D80128">
        <w:rPr>
          <w:rFonts w:ascii="华文新魏" w:eastAsia="华文新魏" w:hint="eastAsia"/>
          <w:noProof/>
        </w:rPr>
        <w:drawing>
          <wp:inline distT="0" distB="0" distL="0" distR="0" wp14:anchorId="14DA4374" wp14:editId="145A7C0E">
            <wp:extent cx="1974844" cy="288000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技能卡 -编辑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 xml:space="preserve">图9和图10     </w:t>
      </w:r>
    </w:p>
    <w:p w:rsidR="00C92DD7" w:rsidRPr="00D80128" w:rsidRDefault="00E2368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点击持有残页可以把卡牌加入到天书中去</w:t>
      </w:r>
    </w:p>
    <w:p w:rsidR="008D30F0" w:rsidRPr="00D80128" w:rsidRDefault="008D30F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点击天书残页可以把该残页卸下</w:t>
      </w:r>
    </w:p>
    <w:p w:rsidR="00AE11F5" w:rsidRPr="00D80128" w:rsidRDefault="00AE11F5" w:rsidP="00D80128">
      <w:pPr>
        <w:pStyle w:val="2"/>
        <w:spacing w:line="360" w:lineRule="auto"/>
        <w:rPr>
          <w:rFonts w:ascii="华文新魏" w:eastAsia="华文新魏"/>
        </w:rPr>
      </w:pPr>
      <w:bookmarkStart w:id="14" w:name="_Toc476782487"/>
      <w:r w:rsidRPr="00D80128">
        <w:rPr>
          <w:rFonts w:ascii="华文新魏" w:eastAsia="华文新魏" w:hint="eastAsia"/>
        </w:rPr>
        <w:lastRenderedPageBreak/>
        <w:t>队伍列表</w:t>
      </w:r>
      <w:bookmarkEnd w:id="14"/>
    </w:p>
    <w:p w:rsidR="00AE11F5" w:rsidRPr="00D80128" w:rsidRDefault="00E8253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6E55E06D" wp14:editId="6F8FB067">
            <wp:extent cx="3599711" cy="540000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队伍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图11</w:t>
      </w:r>
    </w:p>
    <w:p w:rsidR="00967AAD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9D4C5E" w:rsidRPr="00D80128">
        <w:rPr>
          <w:rFonts w:ascii="华文新魏" w:eastAsia="华文新魏" w:hint="eastAsia"/>
        </w:rPr>
        <w:t>图</w:t>
      </w:r>
      <w:proofErr w:type="gramEnd"/>
      <w:r w:rsidR="009D4C5E" w:rsidRPr="00D80128">
        <w:rPr>
          <w:rFonts w:ascii="华文新魏" w:eastAsia="华文新魏" w:hint="eastAsia"/>
        </w:rPr>
        <w:t>4中</w:t>
      </w:r>
      <w:r w:rsidRPr="00D80128">
        <w:rPr>
          <w:rFonts w:ascii="华文新魏" w:eastAsia="华文新魏" w:hint="eastAsia"/>
        </w:rPr>
        <w:t>队伍列表按钮可以跳转到上图界面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初始玩家只有一个队伍，增加队伍需要消耗资源，弹出提示框确认。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队伍列表显示队伍编号、阵法、队伍英雄、查看按钮、出战按钮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点击出战按钮可以变更出战队伍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增加</w:t>
      </w:r>
      <w:proofErr w:type="gramStart"/>
      <w:r w:rsidRPr="00D80128">
        <w:rPr>
          <w:rFonts w:ascii="华文新魏" w:eastAsia="华文新魏" w:hint="eastAsia"/>
        </w:rPr>
        <w:t>完队伍</w:t>
      </w:r>
      <w:proofErr w:type="gramEnd"/>
      <w:r w:rsidRPr="00D80128">
        <w:rPr>
          <w:rFonts w:ascii="华文新魏" w:eastAsia="华文新魏" w:hint="eastAsia"/>
        </w:rPr>
        <w:t>后，初始没有英雄在队伍上点击编队按钮</w:t>
      </w:r>
      <w:r w:rsidR="002E3A68" w:rsidRPr="00D80128">
        <w:rPr>
          <w:rFonts w:ascii="华文新魏" w:eastAsia="华文新魏" w:hint="eastAsia"/>
        </w:rPr>
        <w:t>进入图6界面选择一张卡牌加入队伍，这时图7的卡牌展示界面除了详情按钮会增加一个上阵按钮。</w:t>
      </w:r>
    </w:p>
    <w:p w:rsidR="002A4105" w:rsidRPr="00D80128" w:rsidRDefault="002A4105" w:rsidP="00D80128">
      <w:pPr>
        <w:pStyle w:val="2"/>
        <w:spacing w:line="360" w:lineRule="auto"/>
        <w:rPr>
          <w:rFonts w:ascii="华文新魏" w:eastAsia="华文新魏"/>
        </w:rPr>
      </w:pPr>
      <w:bookmarkStart w:id="15" w:name="_Toc476782488"/>
      <w:r w:rsidRPr="00D80128">
        <w:rPr>
          <w:rFonts w:ascii="华文新魏" w:eastAsia="华文新魏" w:hint="eastAsia"/>
        </w:rPr>
        <w:lastRenderedPageBreak/>
        <w:t>英雄查看</w:t>
      </w:r>
      <w:bookmarkEnd w:id="15"/>
    </w:p>
    <w:p w:rsidR="002A4105" w:rsidRPr="00D80128" w:rsidRDefault="002A4105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766F5487" wp14:editId="280ABBA7">
            <wp:extent cx="3599711" cy="540000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-查看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105" w:rsidRPr="00D80128" w:rsidRDefault="002A4105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图12</w:t>
      </w:r>
    </w:p>
    <w:p w:rsidR="002A4105" w:rsidRPr="00D80128" w:rsidRDefault="002A410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从图4的跑马灯展示英雄处点击和图11队伍列表里的队伍查看按钮处都可跳转到上图界面</w:t>
      </w:r>
    </w:p>
    <w:p w:rsidR="002A4105" w:rsidRPr="00D80128" w:rsidRDefault="009704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此界面可以查看</w:t>
      </w:r>
      <w:proofErr w:type="gramStart"/>
      <w:r w:rsidRPr="00D80128">
        <w:rPr>
          <w:rFonts w:ascii="华文新魏" w:eastAsia="华文新魏" w:hint="eastAsia"/>
        </w:rPr>
        <w:t>同队伍</w:t>
      </w:r>
      <w:proofErr w:type="gramEnd"/>
      <w:r w:rsidRPr="00D80128">
        <w:rPr>
          <w:rFonts w:ascii="华文新魏" w:eastAsia="华文新魏" w:hint="eastAsia"/>
        </w:rPr>
        <w:t>的所有英雄</w:t>
      </w:r>
    </w:p>
    <w:p w:rsidR="00970433" w:rsidRPr="00D80128" w:rsidRDefault="009704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有头像列表来切换查看英雄，也可左右滑动界面来切换</w:t>
      </w:r>
    </w:p>
    <w:p w:rsidR="00970433" w:rsidRPr="00D80128" w:rsidRDefault="009704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显示英雄等级、英雄名称、英雄五行</w:t>
      </w:r>
    </w:p>
    <w:p w:rsidR="00970433" w:rsidRPr="00D80128" w:rsidRDefault="005D25C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也可以点击属性按钮查看图7界面的英雄属性</w:t>
      </w:r>
    </w:p>
    <w:p w:rsidR="005D25C9" w:rsidRPr="00D80128" w:rsidRDefault="005D25C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有6个可穿戴装备的部位</w:t>
      </w:r>
    </w:p>
    <w:p w:rsidR="005D25C9" w:rsidRPr="00D80128" w:rsidRDefault="005D25C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英雄升级：点击升级可消耗一个经验道具增加相应经验，经验道具唯一</w:t>
      </w:r>
    </w:p>
    <w:p w:rsidR="00C655D4" w:rsidRPr="00D80128" w:rsidRDefault="00C655D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底部显示英雄综合属性：</w:t>
      </w:r>
      <w:r w:rsidR="008738AE" w:rsidRPr="00D80128">
        <w:rPr>
          <w:rFonts w:ascii="华文新魏" w:eastAsia="华文新魏" w:hint="eastAsia"/>
        </w:rPr>
        <w:t>战斗力、</w:t>
      </w:r>
      <w:r w:rsidRPr="00D80128">
        <w:rPr>
          <w:rFonts w:ascii="华文新魏" w:eastAsia="华文新魏" w:hint="eastAsia"/>
        </w:rPr>
        <w:t>攻击、法术、护甲、魔抗、生命、</w:t>
      </w:r>
      <w:proofErr w:type="gramStart"/>
      <w:r w:rsidRPr="00D80128">
        <w:rPr>
          <w:rFonts w:ascii="华文新魏" w:eastAsia="华文新魏" w:hint="eastAsia"/>
        </w:rPr>
        <w:t>暴击率</w:t>
      </w:r>
      <w:proofErr w:type="gramEnd"/>
    </w:p>
    <w:p w:rsidR="00C655D4" w:rsidRPr="00D80128" w:rsidRDefault="00143627" w:rsidP="00D80128">
      <w:pPr>
        <w:pStyle w:val="3"/>
        <w:spacing w:line="360" w:lineRule="auto"/>
        <w:ind w:leftChars="0" w:left="0"/>
        <w:rPr>
          <w:rFonts w:ascii="华文新魏" w:eastAsia="华文新魏"/>
        </w:rPr>
      </w:pPr>
      <w:bookmarkStart w:id="16" w:name="_Toc476782489"/>
      <w:r w:rsidRPr="00D80128">
        <w:rPr>
          <w:rFonts w:ascii="华文新魏" w:eastAsia="华文新魏" w:hint="eastAsia"/>
        </w:rPr>
        <w:t>英雄魂魄</w:t>
      </w:r>
      <w:bookmarkEnd w:id="16"/>
    </w:p>
    <w:p w:rsidR="00143627" w:rsidRPr="00D80128" w:rsidRDefault="003455A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3ECDABD7" wp14:editId="73463D74">
            <wp:extent cx="3599711" cy="540000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-魂魄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A9" w:rsidRPr="00D80128" w:rsidRDefault="003455A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图13</w:t>
      </w:r>
    </w:p>
    <w:p w:rsidR="00C05016" w:rsidRPr="00D80128" w:rsidRDefault="00C05016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点击图</w:t>
      </w:r>
      <w:proofErr w:type="gramEnd"/>
      <w:r w:rsidRPr="00D80128">
        <w:rPr>
          <w:rFonts w:ascii="华文新魏" w:eastAsia="华文新魏" w:hint="eastAsia"/>
        </w:rPr>
        <w:t>12的魂魄按钮可以跳转到上图界面三魂七魄</w:t>
      </w:r>
    </w:p>
    <w:p w:rsidR="00C05016" w:rsidRPr="00D80128" w:rsidRDefault="00C0501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三魂七魄修炼可以提升英雄的属性点系数，比如1点力量5点攻击*力量系数</w:t>
      </w:r>
      <w:r w:rsidR="00972D2A" w:rsidRPr="00D80128">
        <w:rPr>
          <w:rFonts w:ascii="华文新魏" w:eastAsia="华文新魏" w:hint="eastAsia"/>
        </w:rPr>
        <w:t>，力量系数提升1点力量的收益也就提升了</w:t>
      </w:r>
    </w:p>
    <w:p w:rsidR="00C05016" w:rsidRPr="00D80128" w:rsidRDefault="00EF77B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装备等阶：所有的装备</w:t>
      </w:r>
      <w:proofErr w:type="gramStart"/>
      <w:r w:rsidRPr="00D80128">
        <w:rPr>
          <w:rFonts w:ascii="华文新魏" w:eastAsia="华文新魏" w:hint="eastAsia"/>
        </w:rPr>
        <w:t>分为等阶1、2、3、4、5、6</w:t>
      </w:r>
      <w:proofErr w:type="gramEnd"/>
      <w:r w:rsidRPr="00D80128">
        <w:rPr>
          <w:rFonts w:ascii="华文新魏" w:eastAsia="华文新魏" w:hint="eastAsia"/>
        </w:rPr>
        <w:t>，初始玩家可佩戴1阶装备，想佩戴更高阶的装备需要修炼魂魄来打破限制</w:t>
      </w:r>
    </w:p>
    <w:p w:rsidR="00EF77B5" w:rsidRPr="00D80128" w:rsidRDefault="00831902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三魂七魄总共10个阶层，每个阶层分10个小等级，</w:t>
      </w:r>
      <w:r w:rsidR="00B861C1" w:rsidRPr="00D80128">
        <w:rPr>
          <w:rFonts w:ascii="华文新魏" w:eastAsia="华文新魏" w:hint="eastAsia"/>
        </w:rPr>
        <w:t>初始小等级为0，</w:t>
      </w:r>
      <w:r w:rsidRPr="00D80128">
        <w:rPr>
          <w:rFonts w:ascii="华文新魏" w:eastAsia="华文新魏" w:hint="eastAsia"/>
        </w:rPr>
        <w:t>每次修炼有概率提升小等级或者保持不变或降级。修炼到满时，这时候需要突破，修炼按钮变成突破按钮，突破消耗可能会和修炼消耗不同。突破后玩家点亮三魂七魄中的一个，小等级从0开始。</w:t>
      </w:r>
    </w:p>
    <w:p w:rsidR="005C5B6B" w:rsidRPr="00D80128" w:rsidRDefault="005C5B6B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点击返回按钮可以返回界面图12</w:t>
      </w:r>
    </w:p>
    <w:p w:rsidR="00783F79" w:rsidRPr="00D80128" w:rsidRDefault="002F6807" w:rsidP="00D80128">
      <w:pPr>
        <w:pStyle w:val="3"/>
        <w:spacing w:line="360" w:lineRule="auto"/>
        <w:ind w:leftChars="0" w:left="0"/>
        <w:rPr>
          <w:rFonts w:ascii="华文新魏" w:eastAsia="华文新魏"/>
        </w:rPr>
      </w:pPr>
      <w:bookmarkStart w:id="17" w:name="_Toc476782490"/>
      <w:r w:rsidRPr="00D80128">
        <w:rPr>
          <w:rFonts w:ascii="华文新魏" w:eastAsia="华文新魏" w:hint="eastAsia"/>
        </w:rPr>
        <w:lastRenderedPageBreak/>
        <w:t>队伍</w:t>
      </w:r>
      <w:r w:rsidR="00783F79" w:rsidRPr="00D80128">
        <w:rPr>
          <w:rFonts w:ascii="华文新魏" w:eastAsia="华文新魏" w:hint="eastAsia"/>
        </w:rPr>
        <w:t>阵法</w:t>
      </w:r>
      <w:bookmarkEnd w:id="17"/>
    </w:p>
    <w:p w:rsidR="00783F79" w:rsidRPr="00D80128" w:rsidRDefault="00783F7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68B08FFD" wp14:editId="5890B8B2">
            <wp:extent cx="3599711" cy="540000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调整阵法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79" w:rsidRPr="00D80128" w:rsidRDefault="00783F7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图14</w:t>
      </w:r>
    </w:p>
    <w:p w:rsidR="00783F79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点击图</w:t>
      </w:r>
      <w:proofErr w:type="gramEnd"/>
      <w:r w:rsidRPr="00D80128">
        <w:rPr>
          <w:rFonts w:ascii="华文新魏" w:eastAsia="华文新魏" w:hint="eastAsia"/>
        </w:rPr>
        <w:t>12中的阵法按钮可以调整</w:t>
      </w:r>
      <w:proofErr w:type="gramStart"/>
      <w:r w:rsidRPr="00D80128">
        <w:rPr>
          <w:rFonts w:ascii="华文新魏" w:eastAsia="华文新魏" w:hint="eastAsia"/>
        </w:rPr>
        <w:t>该队伍</w:t>
      </w:r>
      <w:proofErr w:type="gramEnd"/>
      <w:r w:rsidRPr="00D80128">
        <w:rPr>
          <w:rFonts w:ascii="华文新魏" w:eastAsia="华文新魏" w:hint="eastAsia"/>
        </w:rPr>
        <w:t>佩戴的阵法</w:t>
      </w:r>
    </w:p>
    <w:p w:rsidR="001A0EA0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展示界面为上图，阵法有很多，初始阵法为1个，之后的阵法需要达标解锁</w:t>
      </w:r>
    </w:p>
    <w:p w:rsidR="001A0EA0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点击任意阵法图标可以查看该阵法的效果，点击激活按钮可以激活当前选中阵法替换之前阵法。</w:t>
      </w:r>
    </w:p>
    <w:p w:rsidR="001A0EA0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点击关闭按钮恢复到图12展示界面</w:t>
      </w:r>
    </w:p>
    <w:p w:rsidR="002F6807" w:rsidRPr="00D80128" w:rsidRDefault="002F6807" w:rsidP="00D80128">
      <w:pPr>
        <w:pStyle w:val="3"/>
        <w:spacing w:line="360" w:lineRule="auto"/>
        <w:ind w:leftChars="0" w:left="0"/>
        <w:rPr>
          <w:rFonts w:ascii="华文新魏" w:eastAsia="华文新魏"/>
        </w:rPr>
      </w:pPr>
      <w:bookmarkStart w:id="18" w:name="_Toc476782491"/>
      <w:r w:rsidRPr="00D80128">
        <w:rPr>
          <w:rFonts w:ascii="华文新魏" w:eastAsia="华文新魏" w:hint="eastAsia"/>
        </w:rPr>
        <w:lastRenderedPageBreak/>
        <w:t>队伍布阵</w:t>
      </w:r>
      <w:bookmarkEnd w:id="18"/>
    </w:p>
    <w:p w:rsidR="0035274F" w:rsidRPr="00D80128" w:rsidRDefault="0035274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30A720F" wp14:editId="02C68AC9">
            <wp:extent cx="3599711" cy="540000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调整队伍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4F" w:rsidRPr="00D80128" w:rsidRDefault="0035274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图15</w:t>
      </w:r>
    </w:p>
    <w:p w:rsidR="0035274F" w:rsidRPr="00D80128" w:rsidRDefault="002C45D6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点击图</w:t>
      </w:r>
      <w:proofErr w:type="gramEnd"/>
      <w:r w:rsidRPr="00D80128">
        <w:rPr>
          <w:rFonts w:ascii="华文新魏" w:eastAsia="华文新魏" w:hint="eastAsia"/>
        </w:rPr>
        <w:t>12的布阵按钮可以调整队伍中英雄的站位</w:t>
      </w:r>
    </w:p>
    <w:p w:rsidR="002C45D6" w:rsidRPr="00D80128" w:rsidRDefault="002C45D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随意拖拽卡牌到其他位置可把该卡牌与该位置状态互换。即有卡牌卡牌互换位置，位置为空该卡牌移动到此位置原位置为空。</w:t>
      </w:r>
    </w:p>
    <w:p w:rsidR="002C45D6" w:rsidRPr="00D80128" w:rsidRDefault="00F77EB7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点击关闭按钮可以关闭布阵调整恢复到图12展示界面</w:t>
      </w:r>
    </w:p>
    <w:p w:rsidR="00643C46" w:rsidRPr="00D80128" w:rsidRDefault="00643C46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19" w:name="_Toc476782492"/>
      <w:r w:rsidRPr="00D80128">
        <w:rPr>
          <w:rFonts w:ascii="华文新魏" w:eastAsia="华文新魏" w:hint="eastAsia"/>
        </w:rPr>
        <w:lastRenderedPageBreak/>
        <w:t>熔炉界面</w:t>
      </w:r>
      <w:bookmarkEnd w:id="19"/>
    </w:p>
    <w:p w:rsidR="00643C46" w:rsidRPr="00D80128" w:rsidRDefault="00643C4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熔炉有3个主要功能：装备熔炼、宝石合成、宝石镶嵌</w:t>
      </w:r>
    </w:p>
    <w:p w:rsidR="00643C46" w:rsidRPr="00D80128" w:rsidRDefault="00643C46" w:rsidP="00D80128">
      <w:pPr>
        <w:pStyle w:val="2"/>
        <w:spacing w:line="360" w:lineRule="auto"/>
        <w:rPr>
          <w:rFonts w:ascii="华文新魏" w:eastAsia="华文新魏"/>
        </w:rPr>
      </w:pPr>
      <w:bookmarkStart w:id="20" w:name="_Toc476782493"/>
      <w:r w:rsidRPr="00D80128">
        <w:rPr>
          <w:rFonts w:ascii="华文新魏" w:eastAsia="华文新魏" w:hint="eastAsia"/>
        </w:rPr>
        <w:t>熔炼</w:t>
      </w:r>
      <w:bookmarkEnd w:id="20"/>
    </w:p>
    <w:p w:rsidR="00155654" w:rsidRPr="00D80128" w:rsidRDefault="002E4E76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5C6F2A0" wp14:editId="0C56A10C">
            <wp:extent cx="3599711" cy="5400000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熔炼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AF" w:rsidRPr="00D80128" w:rsidRDefault="00052EA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图16</w:t>
      </w:r>
    </w:p>
    <w:p w:rsidR="00155654" w:rsidRPr="00D80128" w:rsidRDefault="003413A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可使用筛选功能查看可熔炼的装备：可根据部位筛选，可同时筛选多个部位</w:t>
      </w:r>
    </w:p>
    <w:p w:rsidR="003413A9" w:rsidRPr="00D80128" w:rsidRDefault="00787DE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显示可熔炼的装备持有数量，点击熔炼按钮可弹出</w:t>
      </w:r>
      <w:proofErr w:type="gramStart"/>
      <w:r w:rsidRPr="00D80128">
        <w:rPr>
          <w:rFonts w:ascii="华文新魏" w:eastAsia="华文新魏" w:hint="eastAsia"/>
        </w:rPr>
        <w:t>熔炼面板材料满足</w:t>
      </w:r>
      <w:proofErr w:type="gramEnd"/>
      <w:r w:rsidRPr="00D80128">
        <w:rPr>
          <w:rFonts w:ascii="华文新魏" w:eastAsia="华文新魏" w:hint="eastAsia"/>
        </w:rPr>
        <w:t>的情况可熔炼出此装备。</w:t>
      </w:r>
    </w:p>
    <w:p w:rsidR="007B0941" w:rsidRPr="00D80128" w:rsidRDefault="007B0941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熔炼界面</w:t>
      </w:r>
      <w:r w:rsidR="00331864" w:rsidRPr="00D80128">
        <w:rPr>
          <w:rFonts w:ascii="华文新魏" w:eastAsia="华文新魏" w:hint="eastAsia"/>
        </w:rPr>
        <w:t>：</w:t>
      </w:r>
    </w:p>
    <w:p w:rsidR="007B0941" w:rsidRPr="00D80128" w:rsidRDefault="007B0941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726D0753" wp14:editId="5BBEDD4F">
            <wp:extent cx="3599711" cy="54000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熔炼-模版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A" w:rsidRPr="00D80128" w:rsidRDefault="00CC6B2A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图17</w:t>
      </w:r>
    </w:p>
    <w:p w:rsidR="00AC656C" w:rsidRPr="00D80128" w:rsidRDefault="0033186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熔炼需要5个该装备的碎片和对应</w:t>
      </w:r>
      <w:proofErr w:type="gramStart"/>
      <w:r w:rsidRPr="00D80128">
        <w:rPr>
          <w:rFonts w:ascii="华文新魏" w:eastAsia="华文新魏" w:hint="eastAsia"/>
        </w:rPr>
        <w:t>装备等阶的</w:t>
      </w:r>
      <w:proofErr w:type="gramEnd"/>
      <w:r w:rsidRPr="00D80128">
        <w:rPr>
          <w:rFonts w:ascii="华文新魏" w:eastAsia="华文新魏" w:hint="eastAsia"/>
        </w:rPr>
        <w:t>熔炼石和货币消耗。</w:t>
      </w:r>
    </w:p>
    <w:p w:rsidR="00331864" w:rsidRPr="00D80128" w:rsidRDefault="00E113E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装备碎片放在5个角，熔炼出的装备会出现中间。</w:t>
      </w:r>
    </w:p>
    <w:p w:rsidR="00DA6D18" w:rsidRPr="00D80128" w:rsidRDefault="00DA6D18" w:rsidP="00D80128">
      <w:pPr>
        <w:pStyle w:val="2"/>
        <w:spacing w:line="360" w:lineRule="auto"/>
        <w:rPr>
          <w:rFonts w:ascii="华文新魏" w:eastAsia="华文新魏"/>
        </w:rPr>
      </w:pPr>
      <w:bookmarkStart w:id="21" w:name="_Toc476782494"/>
      <w:r w:rsidRPr="00D80128">
        <w:rPr>
          <w:rFonts w:ascii="华文新魏" w:eastAsia="华文新魏" w:hint="eastAsia"/>
        </w:rPr>
        <w:lastRenderedPageBreak/>
        <w:t>合成</w:t>
      </w:r>
      <w:bookmarkEnd w:id="21"/>
    </w:p>
    <w:p w:rsidR="00DA6D18" w:rsidRPr="00D80128" w:rsidRDefault="00DA6D18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43CF797" wp14:editId="71F3382A">
            <wp:extent cx="3599711" cy="540000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合成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A" w:rsidRPr="00D80128" w:rsidRDefault="00CC6B2A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图18</w:t>
      </w:r>
    </w:p>
    <w:p w:rsidR="00CC6B2A" w:rsidRPr="00D80128" w:rsidRDefault="0088731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可根据宝石类型筛选显示可合成的宝石</w:t>
      </w:r>
    </w:p>
    <w:p w:rsidR="00887318" w:rsidRPr="00D80128" w:rsidRDefault="0088731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显示对应宝石当前玩家持有的数量</w:t>
      </w:r>
      <w:r w:rsidR="00663A80" w:rsidRPr="00D80128">
        <w:rPr>
          <w:rFonts w:ascii="华文新魏" w:eastAsia="华文新魏" w:hint="eastAsia"/>
        </w:rPr>
        <w:t>，点击合成按钮在合成材料宝石满足的情况下可合成对应的宝石</w:t>
      </w:r>
    </w:p>
    <w:p w:rsidR="00663A80" w:rsidRPr="00D80128" w:rsidRDefault="00663A8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合成界面：</w:t>
      </w:r>
    </w:p>
    <w:p w:rsidR="00663A80" w:rsidRPr="00D80128" w:rsidRDefault="00663A8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lastRenderedPageBreak/>
        <w:drawing>
          <wp:inline distT="0" distB="0" distL="0" distR="0" wp14:anchorId="1ABE9B12" wp14:editId="1D4FC61A">
            <wp:extent cx="3599711" cy="540000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合成-模版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E" w:rsidRPr="00D80128" w:rsidRDefault="007A1FCE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图19</w:t>
      </w:r>
    </w:p>
    <w:p w:rsidR="00DC01AA" w:rsidRPr="00D80128" w:rsidRDefault="00330D9D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合成宝石需要5个低一等的宝石，合成时会消耗货币</w:t>
      </w:r>
    </w:p>
    <w:p w:rsidR="00330D9D" w:rsidRPr="00D80128" w:rsidRDefault="00330D9D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合成</w:t>
      </w:r>
      <w:r w:rsidR="00C00886" w:rsidRPr="00D80128">
        <w:rPr>
          <w:rFonts w:ascii="华文新魏" w:eastAsia="华文新魏" w:hint="eastAsia"/>
        </w:rPr>
        <w:t>效果</w:t>
      </w:r>
      <w:r w:rsidRPr="00D80128">
        <w:rPr>
          <w:rFonts w:ascii="华文新魏" w:eastAsia="华文新魏" w:hint="eastAsia"/>
        </w:rPr>
        <w:t>跟熔炼装备类似</w:t>
      </w:r>
    </w:p>
    <w:p w:rsidR="007A1FCE" w:rsidRPr="00D80128" w:rsidRDefault="00822B03" w:rsidP="00D80128">
      <w:pPr>
        <w:pStyle w:val="2"/>
        <w:spacing w:line="360" w:lineRule="auto"/>
        <w:rPr>
          <w:rFonts w:ascii="华文新魏" w:eastAsia="华文新魏"/>
        </w:rPr>
      </w:pPr>
      <w:bookmarkStart w:id="22" w:name="_Toc476782495"/>
      <w:r w:rsidRPr="00D80128">
        <w:rPr>
          <w:rFonts w:ascii="华文新魏" w:eastAsia="华文新魏" w:hint="eastAsia"/>
        </w:rPr>
        <w:lastRenderedPageBreak/>
        <w:t>镶嵌</w:t>
      </w:r>
      <w:bookmarkEnd w:id="22"/>
    </w:p>
    <w:p w:rsidR="00822B03" w:rsidRPr="00D80128" w:rsidRDefault="00822B03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86F8EA4" wp14:editId="0ABFF017">
            <wp:extent cx="3599711" cy="54000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镶嵌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E" w:rsidRPr="00D80128" w:rsidRDefault="007A1FCE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图20</w:t>
      </w:r>
    </w:p>
    <w:p w:rsidR="00801CB6" w:rsidRPr="00D80128" w:rsidRDefault="00736C0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点击镶嵌按钮可跳转到上图界面</w:t>
      </w:r>
    </w:p>
    <w:p w:rsidR="00736C08" w:rsidRPr="00D80128" w:rsidRDefault="00736C0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可筛选部位显示装备，再进行2次筛选可选择已穿戴的装备和未穿戴的装备</w:t>
      </w:r>
    </w:p>
    <w:p w:rsidR="00736C08" w:rsidRPr="00D80128" w:rsidRDefault="00736C0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装备列表显示：装备图标、装备名称、佩戴状态、部位、装备等级、镶嵌宝石情况</w:t>
      </w:r>
    </w:p>
    <w:p w:rsidR="00736C08" w:rsidRPr="00D80128" w:rsidRDefault="00D72B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右侧显示装备详情：选中宝石点击镶嵌按钮可往装备</w:t>
      </w:r>
      <w:proofErr w:type="gramStart"/>
      <w:r w:rsidRPr="00D80128">
        <w:rPr>
          <w:rFonts w:ascii="华文新魏" w:eastAsia="华文新魏" w:hint="eastAsia"/>
        </w:rPr>
        <w:t>空槽处镶嵌</w:t>
      </w:r>
      <w:proofErr w:type="gramEnd"/>
      <w:r w:rsidRPr="00D80128">
        <w:rPr>
          <w:rFonts w:ascii="华文新魏" w:eastAsia="华文新魏" w:hint="eastAsia"/>
        </w:rPr>
        <w:t>宝石，点击已镶嵌的宝石的孔可卸下已镶嵌的宝石</w:t>
      </w:r>
      <w:r w:rsidR="00D4793E" w:rsidRPr="00D80128">
        <w:rPr>
          <w:rFonts w:ascii="华文新魏" w:eastAsia="华文新魏" w:hint="eastAsia"/>
        </w:rPr>
        <w:t>，</w:t>
      </w:r>
      <w:r w:rsidR="00077BAA" w:rsidRPr="00D80128">
        <w:rPr>
          <w:rFonts w:ascii="华文新魏" w:eastAsia="华文新魏" w:hint="eastAsia"/>
        </w:rPr>
        <w:t>宝石选择框可左右拖拽。</w:t>
      </w:r>
    </w:p>
    <w:p w:rsidR="004209CF" w:rsidRPr="00D80128" w:rsidRDefault="00C37283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23" w:name="_Toc476782496"/>
      <w:r w:rsidRPr="00D80128">
        <w:rPr>
          <w:rFonts w:ascii="华文新魏" w:eastAsia="华文新魏" w:hint="eastAsia"/>
        </w:rPr>
        <w:lastRenderedPageBreak/>
        <w:t>背包界面</w:t>
      </w:r>
      <w:bookmarkEnd w:id="23"/>
    </w:p>
    <w:p w:rsidR="00C37283" w:rsidRPr="00D80128" w:rsidRDefault="00216F61" w:rsidP="00D80128">
      <w:pPr>
        <w:pStyle w:val="2"/>
        <w:spacing w:line="360" w:lineRule="auto"/>
        <w:rPr>
          <w:rFonts w:ascii="华文新魏" w:eastAsia="华文新魏"/>
        </w:rPr>
      </w:pPr>
      <w:bookmarkStart w:id="24" w:name="_Toc476782497"/>
      <w:r w:rsidRPr="00D80128">
        <w:rPr>
          <w:rFonts w:ascii="华文新魏" w:eastAsia="华文新魏" w:hint="eastAsia"/>
        </w:rPr>
        <w:t>背包道具</w:t>
      </w:r>
      <w:bookmarkEnd w:id="24"/>
    </w:p>
    <w:p w:rsidR="00216F61" w:rsidRPr="00D80128" w:rsidRDefault="00216F61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006A52EA" wp14:editId="09FB8319">
            <wp:extent cx="3599711" cy="54000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背包-道具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40" w:rsidRPr="00D80128" w:rsidRDefault="00A5274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图21</w:t>
      </w:r>
    </w:p>
    <w:p w:rsidR="00A52740" w:rsidRPr="00D80128" w:rsidRDefault="00DF092B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点击背包出现图21，有3个子界面可自由切换：道具、装备、宝石</w:t>
      </w:r>
    </w:p>
    <w:p w:rsidR="00DF092B" w:rsidRPr="00D80128" w:rsidRDefault="00DF092B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道具显示样式如示意图，点击使用有2次确认的提示框</w:t>
      </w:r>
    </w:p>
    <w:p w:rsidR="00DF092B" w:rsidRPr="00D80128" w:rsidRDefault="001C652B" w:rsidP="00D80128">
      <w:pPr>
        <w:pStyle w:val="2"/>
        <w:spacing w:line="360" w:lineRule="auto"/>
        <w:rPr>
          <w:rFonts w:ascii="华文新魏" w:eastAsia="华文新魏"/>
        </w:rPr>
      </w:pPr>
      <w:bookmarkStart w:id="25" w:name="_Toc476782498"/>
      <w:r w:rsidRPr="00D80128">
        <w:rPr>
          <w:rFonts w:ascii="华文新魏" w:eastAsia="华文新魏" w:hint="eastAsia"/>
        </w:rPr>
        <w:lastRenderedPageBreak/>
        <w:t>背包装备</w:t>
      </w:r>
      <w:bookmarkEnd w:id="25"/>
    </w:p>
    <w:p w:rsidR="001C652B" w:rsidRPr="00D80128" w:rsidRDefault="001C652B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0E11061" wp14:editId="253E245B">
            <wp:extent cx="3599711" cy="5400000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背包-装备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2B" w:rsidRPr="00D80128" w:rsidRDefault="001C652B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图22</w:t>
      </w:r>
    </w:p>
    <w:p w:rsidR="001C652B" w:rsidRPr="00D80128" w:rsidRDefault="00C509F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装备栏显示玩家拥有的装备可根据部位筛选查看，装备显示样式如示意图</w:t>
      </w:r>
    </w:p>
    <w:p w:rsidR="00C509FC" w:rsidRPr="00D80128" w:rsidRDefault="00773D9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有角标的装备代表专属装备</w:t>
      </w:r>
      <w:r w:rsidR="009926FC" w:rsidRPr="00D80128">
        <w:rPr>
          <w:rFonts w:ascii="华文新魏" w:eastAsia="华文新魏" w:hint="eastAsia"/>
        </w:rPr>
        <w:t>只有符合专属条件可佩戴</w:t>
      </w:r>
    </w:p>
    <w:p w:rsidR="00773D94" w:rsidRPr="00D80128" w:rsidRDefault="001D2B8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图标底部为装备镶嵌宝石的状态</w:t>
      </w:r>
    </w:p>
    <w:p w:rsidR="00534CD9" w:rsidRPr="00D80128" w:rsidRDefault="00534CD9" w:rsidP="00D80128">
      <w:pPr>
        <w:pStyle w:val="2"/>
        <w:spacing w:line="360" w:lineRule="auto"/>
        <w:rPr>
          <w:rFonts w:ascii="华文新魏" w:eastAsia="华文新魏"/>
        </w:rPr>
      </w:pPr>
      <w:bookmarkStart w:id="26" w:name="_Toc476782499"/>
      <w:r w:rsidRPr="00D80128">
        <w:rPr>
          <w:rFonts w:ascii="华文新魏" w:eastAsia="华文新魏" w:hint="eastAsia"/>
        </w:rPr>
        <w:lastRenderedPageBreak/>
        <w:t>背包宝石</w:t>
      </w:r>
      <w:bookmarkEnd w:id="26"/>
    </w:p>
    <w:p w:rsidR="00534CD9" w:rsidRPr="00D80128" w:rsidRDefault="00534CD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5C058159" wp14:editId="5A40240F">
            <wp:extent cx="3599711" cy="5400000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背包-宝石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D9" w:rsidRPr="00D80128" w:rsidRDefault="00534CD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图23</w:t>
      </w:r>
    </w:p>
    <w:p w:rsidR="00534CD9" w:rsidRPr="00D80128" w:rsidRDefault="00534CD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显示玩家拥有的宝石,同类宝石叠加显示数量，点击镶嵌可跳转到装备镶嵌宝石界面图20</w:t>
      </w:r>
    </w:p>
    <w:p w:rsidR="008E109C" w:rsidRPr="00D80128" w:rsidRDefault="008E109C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27" w:name="_Toc476782500"/>
      <w:r w:rsidRPr="00D80128">
        <w:rPr>
          <w:rFonts w:ascii="华文新魏" w:eastAsia="华文新魏" w:hint="eastAsia"/>
        </w:rPr>
        <w:lastRenderedPageBreak/>
        <w:t>装备宝石显示</w:t>
      </w:r>
      <w:bookmarkEnd w:id="27"/>
    </w:p>
    <w:p w:rsidR="008E109C" w:rsidRPr="00D80128" w:rsidRDefault="008E109C" w:rsidP="00D80128">
      <w:pPr>
        <w:spacing w:line="360" w:lineRule="auto"/>
        <w:ind w:right="210" w:firstLine="420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69B44B2F" wp14:editId="44B52DF4">
            <wp:extent cx="2160000" cy="324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装备模版.fw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A7A">
        <w:rPr>
          <w:rFonts w:ascii="华文新魏" w:eastAsia="华文新魏" w:hint="eastAsia"/>
        </w:rPr>
        <w:t xml:space="preserve"> </w:t>
      </w:r>
      <w:r w:rsidRPr="00D80128">
        <w:rPr>
          <w:rFonts w:ascii="华文新魏" w:eastAsia="华文新魏" w:hint="eastAsia"/>
          <w:noProof/>
        </w:rPr>
        <w:drawing>
          <wp:inline distT="0" distB="0" distL="0" distR="0" wp14:anchorId="75B0C859" wp14:editId="1A02EEF4">
            <wp:extent cx="2304000" cy="1440000"/>
            <wp:effectExtent l="0" t="0" r="127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宝石模版.f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CD" w:rsidRPr="00D80128" w:rsidRDefault="00D871CD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图24和图25</w:t>
      </w:r>
    </w:p>
    <w:p w:rsidR="005B0805" w:rsidRPr="00D80128" w:rsidRDefault="005E754E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在界面中点击装备图标和宝石图标会显示装备详情，模版如图</w:t>
      </w:r>
    </w:p>
    <w:p w:rsidR="006A3071" w:rsidRPr="00D80128" w:rsidRDefault="006A3071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点击非模</w:t>
      </w:r>
      <w:proofErr w:type="gramEnd"/>
      <w:r w:rsidRPr="00D80128">
        <w:rPr>
          <w:rFonts w:ascii="华文新魏" w:eastAsia="华文新魏" w:hint="eastAsia"/>
        </w:rPr>
        <w:t>版显示</w:t>
      </w:r>
      <w:proofErr w:type="gramStart"/>
      <w:r w:rsidRPr="00D80128">
        <w:rPr>
          <w:rFonts w:ascii="华文新魏" w:eastAsia="华文新魏" w:hint="eastAsia"/>
        </w:rPr>
        <w:t>区则模版</w:t>
      </w:r>
      <w:proofErr w:type="gramEnd"/>
      <w:r w:rsidRPr="00D80128">
        <w:rPr>
          <w:rFonts w:ascii="华文新魏" w:eastAsia="华文新魏" w:hint="eastAsia"/>
        </w:rPr>
        <w:t>消失</w:t>
      </w:r>
    </w:p>
    <w:sectPr w:rsidR="006A3071" w:rsidRPr="00D80128" w:rsidSect="00724A72">
      <w:headerReference w:type="even" r:id="rId34"/>
      <w:headerReference w:type="default" r:id="rId35"/>
      <w:footerReference w:type="default" r:id="rId36"/>
      <w:headerReference w:type="first" r:id="rId37"/>
      <w:pgSz w:w="11906" w:h="16838"/>
      <w:pgMar w:top="1440" w:right="1800" w:bottom="1440" w:left="1800" w:header="851" w:footer="992" w:gutter="0"/>
      <w:pgNumType w:start="1"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3C6C" w:rsidRDefault="00A73C6C" w:rsidP="000035F0">
      <w:pPr>
        <w:ind w:right="210" w:firstLine="420"/>
      </w:pPr>
      <w:r>
        <w:separator/>
      </w:r>
    </w:p>
  </w:endnote>
  <w:endnote w:type="continuationSeparator" w:id="0">
    <w:p w:rsidR="00A73C6C" w:rsidRDefault="00A73C6C" w:rsidP="000035F0">
      <w:pPr>
        <w:ind w:right="210"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lang w:val="zh-CN"/>
      </w:rPr>
      <w:id w:val="-1103183044"/>
      <w:docPartObj>
        <w:docPartGallery w:val="Page Numbers (Bottom of Page)"/>
        <w:docPartUnique/>
      </w:docPartObj>
    </w:sdtPr>
    <w:sdtEndPr/>
    <w:sdtContent>
      <w:p w:rsidR="000035F0" w:rsidRPr="00472228" w:rsidRDefault="00570410" w:rsidP="00570410">
        <w:pPr>
          <w:pStyle w:val="af4"/>
          <w:tabs>
            <w:tab w:val="clear" w:pos="8306"/>
          </w:tabs>
        </w:pPr>
        <w:r>
          <w:rPr>
            <w:lang w:val="zh-CN"/>
          </w:rP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258D" w:rsidRPr="00BA258D">
          <w:rPr>
            <w:noProof/>
            <w:lang w:val="zh-CN"/>
          </w:rPr>
          <w:t>4</w:t>
        </w:r>
        <w:r>
          <w:rPr>
            <w:noProof/>
            <w:lang w:val="zh-CN"/>
          </w:rPr>
          <w:fldChar w:fldCharType="end"/>
        </w:r>
        <w:r>
          <w:rPr>
            <w:lang w:val="zh-CN"/>
          </w:rPr>
          <w:t>]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3C6C" w:rsidRDefault="00A73C6C" w:rsidP="000035F0">
      <w:pPr>
        <w:ind w:right="210" w:firstLine="420"/>
      </w:pPr>
      <w:r>
        <w:separator/>
      </w:r>
    </w:p>
  </w:footnote>
  <w:footnote w:type="continuationSeparator" w:id="0">
    <w:p w:rsidR="00A73C6C" w:rsidRDefault="00A73C6C" w:rsidP="000035F0">
      <w:pPr>
        <w:ind w:right="210"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5F0" w:rsidRDefault="000035F0" w:rsidP="000035F0">
    <w:pPr>
      <w:pStyle w:val="af3"/>
      <w:ind w:right="21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5F0" w:rsidRPr="00C84114" w:rsidRDefault="000035F0" w:rsidP="00C84114">
    <w:pPr>
      <w:pStyle w:val="af3"/>
      <w:ind w:right="210" w:firstLine="643"/>
      <w:rPr>
        <w:b/>
        <w:sz w:val="32"/>
        <w:szCs w:val="32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Outline w14:w="952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</w:pPr>
    <w:r w:rsidRPr="00614E08">
      <w:rPr>
        <w:rFonts w:hint="eastAsia"/>
        <w:b/>
        <w:sz w:val="32"/>
        <w:szCs w:val="32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Outline w14:w="952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  <w:t>异族部落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5F0" w:rsidRDefault="000035F0" w:rsidP="000035F0">
    <w:pPr>
      <w:pStyle w:val="af3"/>
      <w:ind w:right="21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F2B91"/>
    <w:multiLevelType w:val="hybridMultilevel"/>
    <w:tmpl w:val="1AA6BC02"/>
    <w:lvl w:ilvl="0" w:tplc="D9CE397E">
      <w:start w:val="1"/>
      <w:numFmt w:val="bullet"/>
      <w:pStyle w:val="a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8F0993"/>
    <w:multiLevelType w:val="hybridMultilevel"/>
    <w:tmpl w:val="F4DEB18E"/>
    <w:lvl w:ilvl="0" w:tplc="3B3E3CD8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B2C6086"/>
    <w:multiLevelType w:val="hybridMultilevel"/>
    <w:tmpl w:val="857A032A"/>
    <w:lvl w:ilvl="0" w:tplc="78DACC8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e1d9d5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2D6E"/>
    <w:rsid w:val="000035F0"/>
    <w:rsid w:val="000331E5"/>
    <w:rsid w:val="00035D3A"/>
    <w:rsid w:val="00052EAF"/>
    <w:rsid w:val="000600A3"/>
    <w:rsid w:val="00077BAA"/>
    <w:rsid w:val="00094C1B"/>
    <w:rsid w:val="000C5487"/>
    <w:rsid w:val="00103AF8"/>
    <w:rsid w:val="00124921"/>
    <w:rsid w:val="00130A90"/>
    <w:rsid w:val="00132D6E"/>
    <w:rsid w:val="00143627"/>
    <w:rsid w:val="00155654"/>
    <w:rsid w:val="00164410"/>
    <w:rsid w:val="0018229D"/>
    <w:rsid w:val="0018726D"/>
    <w:rsid w:val="001A0EA0"/>
    <w:rsid w:val="001A43BD"/>
    <w:rsid w:val="001B6BCB"/>
    <w:rsid w:val="001C652B"/>
    <w:rsid w:val="001C7157"/>
    <w:rsid w:val="001D2B89"/>
    <w:rsid w:val="00202EA9"/>
    <w:rsid w:val="00213A06"/>
    <w:rsid w:val="00216F61"/>
    <w:rsid w:val="00221A68"/>
    <w:rsid w:val="002234BB"/>
    <w:rsid w:val="00272CCC"/>
    <w:rsid w:val="00272DDC"/>
    <w:rsid w:val="002A4105"/>
    <w:rsid w:val="002B30B5"/>
    <w:rsid w:val="002C45D6"/>
    <w:rsid w:val="002E3A68"/>
    <w:rsid w:val="002E4E76"/>
    <w:rsid w:val="002E4EDE"/>
    <w:rsid w:val="002F1FFB"/>
    <w:rsid w:val="002F3070"/>
    <w:rsid w:val="002F6807"/>
    <w:rsid w:val="003108F7"/>
    <w:rsid w:val="003123B2"/>
    <w:rsid w:val="00312548"/>
    <w:rsid w:val="003205D1"/>
    <w:rsid w:val="00330D9D"/>
    <w:rsid w:val="00331864"/>
    <w:rsid w:val="00335A53"/>
    <w:rsid w:val="003413A9"/>
    <w:rsid w:val="003455A9"/>
    <w:rsid w:val="0035274F"/>
    <w:rsid w:val="00353ECD"/>
    <w:rsid w:val="003646D4"/>
    <w:rsid w:val="00364D30"/>
    <w:rsid w:val="00394069"/>
    <w:rsid w:val="003A1D9C"/>
    <w:rsid w:val="003A35CC"/>
    <w:rsid w:val="003C1C1F"/>
    <w:rsid w:val="003C44C0"/>
    <w:rsid w:val="003C5BB7"/>
    <w:rsid w:val="003D1CB5"/>
    <w:rsid w:val="003F3D43"/>
    <w:rsid w:val="003F7BDC"/>
    <w:rsid w:val="00403D95"/>
    <w:rsid w:val="00413AD7"/>
    <w:rsid w:val="004209CF"/>
    <w:rsid w:val="00424D4D"/>
    <w:rsid w:val="00444456"/>
    <w:rsid w:val="004550AA"/>
    <w:rsid w:val="00462DDD"/>
    <w:rsid w:val="00472228"/>
    <w:rsid w:val="00484A7A"/>
    <w:rsid w:val="004B1ABF"/>
    <w:rsid w:val="004C0D11"/>
    <w:rsid w:val="004D1780"/>
    <w:rsid w:val="004D3F84"/>
    <w:rsid w:val="004F453E"/>
    <w:rsid w:val="005065BD"/>
    <w:rsid w:val="0052773F"/>
    <w:rsid w:val="00534CD9"/>
    <w:rsid w:val="00550359"/>
    <w:rsid w:val="00560CBD"/>
    <w:rsid w:val="00570410"/>
    <w:rsid w:val="0057367E"/>
    <w:rsid w:val="00586F4C"/>
    <w:rsid w:val="005A62D8"/>
    <w:rsid w:val="005B0805"/>
    <w:rsid w:val="005B2CD1"/>
    <w:rsid w:val="005C187B"/>
    <w:rsid w:val="005C5B6B"/>
    <w:rsid w:val="005D25C9"/>
    <w:rsid w:val="005D6917"/>
    <w:rsid w:val="005E2BF8"/>
    <w:rsid w:val="005E754E"/>
    <w:rsid w:val="00603242"/>
    <w:rsid w:val="00611F6A"/>
    <w:rsid w:val="00614E08"/>
    <w:rsid w:val="0062571B"/>
    <w:rsid w:val="00643C46"/>
    <w:rsid w:val="006478C6"/>
    <w:rsid w:val="00651880"/>
    <w:rsid w:val="00661FF8"/>
    <w:rsid w:val="0066293E"/>
    <w:rsid w:val="00663A80"/>
    <w:rsid w:val="00664129"/>
    <w:rsid w:val="006743BF"/>
    <w:rsid w:val="00676186"/>
    <w:rsid w:val="006A252D"/>
    <w:rsid w:val="006A3071"/>
    <w:rsid w:val="00721489"/>
    <w:rsid w:val="00724A72"/>
    <w:rsid w:val="00736C08"/>
    <w:rsid w:val="00742290"/>
    <w:rsid w:val="00750A8F"/>
    <w:rsid w:val="00773D94"/>
    <w:rsid w:val="00783F79"/>
    <w:rsid w:val="00787DE4"/>
    <w:rsid w:val="007A1FCE"/>
    <w:rsid w:val="007B0941"/>
    <w:rsid w:val="007B4159"/>
    <w:rsid w:val="007D030B"/>
    <w:rsid w:val="007D19B9"/>
    <w:rsid w:val="007D56C5"/>
    <w:rsid w:val="00801CB6"/>
    <w:rsid w:val="00802273"/>
    <w:rsid w:val="0080434C"/>
    <w:rsid w:val="008218F9"/>
    <w:rsid w:val="00822B03"/>
    <w:rsid w:val="00831902"/>
    <w:rsid w:val="00833D3D"/>
    <w:rsid w:val="00835278"/>
    <w:rsid w:val="00853F6F"/>
    <w:rsid w:val="008710F7"/>
    <w:rsid w:val="008738AE"/>
    <w:rsid w:val="00883E45"/>
    <w:rsid w:val="00887318"/>
    <w:rsid w:val="00891B65"/>
    <w:rsid w:val="008A474C"/>
    <w:rsid w:val="008C20AC"/>
    <w:rsid w:val="008D1AA6"/>
    <w:rsid w:val="008D30F0"/>
    <w:rsid w:val="008D5987"/>
    <w:rsid w:val="008E109C"/>
    <w:rsid w:val="00913E81"/>
    <w:rsid w:val="00961C79"/>
    <w:rsid w:val="009674D1"/>
    <w:rsid w:val="00967AAD"/>
    <w:rsid w:val="00970433"/>
    <w:rsid w:val="00972D2A"/>
    <w:rsid w:val="009926FC"/>
    <w:rsid w:val="009B6F5C"/>
    <w:rsid w:val="009B7A4D"/>
    <w:rsid w:val="009D4C5E"/>
    <w:rsid w:val="009E39AA"/>
    <w:rsid w:val="009F3F55"/>
    <w:rsid w:val="00A1012A"/>
    <w:rsid w:val="00A329D1"/>
    <w:rsid w:val="00A32CF9"/>
    <w:rsid w:val="00A34C99"/>
    <w:rsid w:val="00A460E8"/>
    <w:rsid w:val="00A52740"/>
    <w:rsid w:val="00A559C4"/>
    <w:rsid w:val="00A65366"/>
    <w:rsid w:val="00A706DE"/>
    <w:rsid w:val="00A71F56"/>
    <w:rsid w:val="00A73C6C"/>
    <w:rsid w:val="00A80BE9"/>
    <w:rsid w:val="00A86C51"/>
    <w:rsid w:val="00A92EE2"/>
    <w:rsid w:val="00AA25C3"/>
    <w:rsid w:val="00AC656C"/>
    <w:rsid w:val="00AE11F5"/>
    <w:rsid w:val="00AE5D8A"/>
    <w:rsid w:val="00AF6EB0"/>
    <w:rsid w:val="00B17A36"/>
    <w:rsid w:val="00B2020F"/>
    <w:rsid w:val="00B227F4"/>
    <w:rsid w:val="00B35094"/>
    <w:rsid w:val="00B43E57"/>
    <w:rsid w:val="00B57E03"/>
    <w:rsid w:val="00B74576"/>
    <w:rsid w:val="00B800CD"/>
    <w:rsid w:val="00B861C1"/>
    <w:rsid w:val="00B943EA"/>
    <w:rsid w:val="00BA258D"/>
    <w:rsid w:val="00BA6B2F"/>
    <w:rsid w:val="00BB1289"/>
    <w:rsid w:val="00BD2D74"/>
    <w:rsid w:val="00C00886"/>
    <w:rsid w:val="00C05016"/>
    <w:rsid w:val="00C20600"/>
    <w:rsid w:val="00C3438C"/>
    <w:rsid w:val="00C37283"/>
    <w:rsid w:val="00C509FC"/>
    <w:rsid w:val="00C56E97"/>
    <w:rsid w:val="00C655D4"/>
    <w:rsid w:val="00C740A1"/>
    <w:rsid w:val="00C84114"/>
    <w:rsid w:val="00C92DD7"/>
    <w:rsid w:val="00CB3323"/>
    <w:rsid w:val="00CC2CF3"/>
    <w:rsid w:val="00CC6B2A"/>
    <w:rsid w:val="00CD18C7"/>
    <w:rsid w:val="00D170BA"/>
    <w:rsid w:val="00D40BEC"/>
    <w:rsid w:val="00D4781F"/>
    <w:rsid w:val="00D4793E"/>
    <w:rsid w:val="00D51486"/>
    <w:rsid w:val="00D62011"/>
    <w:rsid w:val="00D620F6"/>
    <w:rsid w:val="00D72B33"/>
    <w:rsid w:val="00D732D8"/>
    <w:rsid w:val="00D80128"/>
    <w:rsid w:val="00D819B9"/>
    <w:rsid w:val="00D82D91"/>
    <w:rsid w:val="00D871CD"/>
    <w:rsid w:val="00D90F36"/>
    <w:rsid w:val="00D92B93"/>
    <w:rsid w:val="00D96A51"/>
    <w:rsid w:val="00DA6D18"/>
    <w:rsid w:val="00DC01AA"/>
    <w:rsid w:val="00DC76FF"/>
    <w:rsid w:val="00DE34C6"/>
    <w:rsid w:val="00DF092B"/>
    <w:rsid w:val="00DF6B86"/>
    <w:rsid w:val="00E113E0"/>
    <w:rsid w:val="00E23688"/>
    <w:rsid w:val="00E413A3"/>
    <w:rsid w:val="00E574E8"/>
    <w:rsid w:val="00E7099F"/>
    <w:rsid w:val="00E8253F"/>
    <w:rsid w:val="00E9430A"/>
    <w:rsid w:val="00EA53E8"/>
    <w:rsid w:val="00EB4B91"/>
    <w:rsid w:val="00EC1508"/>
    <w:rsid w:val="00EC6D1C"/>
    <w:rsid w:val="00EE67F1"/>
    <w:rsid w:val="00EF3EA0"/>
    <w:rsid w:val="00EF4522"/>
    <w:rsid w:val="00EF521F"/>
    <w:rsid w:val="00EF77B5"/>
    <w:rsid w:val="00F05501"/>
    <w:rsid w:val="00F16AD9"/>
    <w:rsid w:val="00F1747A"/>
    <w:rsid w:val="00F52EB2"/>
    <w:rsid w:val="00F57860"/>
    <w:rsid w:val="00F60117"/>
    <w:rsid w:val="00F66F20"/>
    <w:rsid w:val="00F75771"/>
    <w:rsid w:val="00F76123"/>
    <w:rsid w:val="00F77EB7"/>
    <w:rsid w:val="00FA591A"/>
    <w:rsid w:val="00FB4E7C"/>
    <w:rsid w:val="00FB5BF7"/>
    <w:rsid w:val="00FD6703"/>
    <w:rsid w:val="00FD703C"/>
    <w:rsid w:val="00FF58F9"/>
    <w:rsid w:val="00FF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1d9d5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F453E"/>
    <w:pPr>
      <w:widowControl w:val="0"/>
      <w:ind w:leftChars="100" w:left="210" w:rightChars="100" w:right="100" w:firstLineChars="200" w:firstLine="200"/>
      <w:jc w:val="both"/>
    </w:pPr>
    <w:rPr>
      <w:rFonts w:eastAsiaTheme="majorEastAsia"/>
    </w:rPr>
  </w:style>
  <w:style w:type="paragraph" w:styleId="1">
    <w:name w:val="heading 1"/>
    <w:basedOn w:val="a0"/>
    <w:link w:val="1Char"/>
    <w:uiPriority w:val="9"/>
    <w:qFormat/>
    <w:rsid w:val="004D1780"/>
    <w:pPr>
      <w:keepNext/>
      <w:keepLines/>
      <w:spacing w:before="340" w:after="330" w:line="578" w:lineRule="auto"/>
      <w:ind w:leftChars="0"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676186"/>
    <w:pPr>
      <w:keepNext/>
      <w:keepLines/>
      <w:spacing w:before="260" w:after="260" w:line="415" w:lineRule="auto"/>
      <w:ind w:leftChars="0" w:left="0" w:right="210" w:firstLineChars="0" w:firstLine="0"/>
      <w:outlineLvl w:val="1"/>
    </w:pPr>
    <w:rPr>
      <w:rFonts w:asciiTheme="majorHAnsi" w:hAnsiTheme="majorHAnsi" w:cstheme="majorBidi"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883E45"/>
    <w:pPr>
      <w:keepNext/>
      <w:keepLines/>
      <w:spacing w:before="260" w:after="260" w:line="415" w:lineRule="auto"/>
      <w:ind w:leftChars="300" w:left="630" w:right="210" w:firstLineChars="0" w:firstLine="0"/>
      <w:outlineLvl w:val="2"/>
    </w:pPr>
    <w:rPr>
      <w:bCs/>
      <w:sz w:val="30"/>
      <w:szCs w:val="32"/>
    </w:rPr>
  </w:style>
  <w:style w:type="paragraph" w:styleId="4">
    <w:name w:val="heading 4"/>
    <w:basedOn w:val="a0"/>
    <w:next w:val="a0"/>
    <w:link w:val="4Char"/>
    <w:autoRedefine/>
    <w:uiPriority w:val="9"/>
    <w:unhideWhenUsed/>
    <w:qFormat/>
    <w:rsid w:val="005B2CD1"/>
    <w:pPr>
      <w:keepNext/>
      <w:keepLines/>
      <w:spacing w:before="280" w:after="290" w:line="377" w:lineRule="auto"/>
      <w:ind w:leftChars="400" w:left="400"/>
      <w:outlineLvl w:val="3"/>
    </w:pPr>
    <w:rPr>
      <w:rFonts w:asciiTheme="majorHAnsi" w:hAnsiTheme="majorHAnsi" w:cstheme="majorBidi"/>
      <w:bCs/>
      <w:sz w:val="28"/>
      <w:szCs w:val="28"/>
    </w:rPr>
  </w:style>
  <w:style w:type="paragraph" w:styleId="5">
    <w:name w:val="heading 5"/>
    <w:basedOn w:val="a0"/>
    <w:next w:val="a0"/>
    <w:link w:val="5Char"/>
    <w:autoRedefine/>
    <w:uiPriority w:val="9"/>
    <w:semiHidden/>
    <w:unhideWhenUsed/>
    <w:qFormat/>
    <w:rsid w:val="005B2CD1"/>
    <w:pPr>
      <w:keepNext/>
      <w:keepLines/>
      <w:spacing w:before="280" w:after="290" w:line="377" w:lineRule="auto"/>
      <w:ind w:leftChars="500" w:left="500"/>
      <w:outlineLvl w:val="4"/>
    </w:pPr>
    <w:rPr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4D1780"/>
    <w:rPr>
      <w:rFonts w:eastAsiaTheme="majorEastAsia"/>
      <w:b/>
      <w:bCs/>
      <w:kern w:val="44"/>
      <w:sz w:val="36"/>
      <w:szCs w:val="44"/>
    </w:rPr>
  </w:style>
  <w:style w:type="character" w:customStyle="1" w:styleId="2Char">
    <w:name w:val="标题 2 Char"/>
    <w:basedOn w:val="a1"/>
    <w:link w:val="2"/>
    <w:uiPriority w:val="9"/>
    <w:rsid w:val="00676186"/>
    <w:rPr>
      <w:rFonts w:asciiTheme="majorHAnsi" w:eastAsiaTheme="majorEastAsia" w:hAnsiTheme="majorHAnsi" w:cstheme="majorBidi"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883E45"/>
    <w:rPr>
      <w:rFonts w:eastAsiaTheme="majorEastAsia"/>
      <w:bCs/>
      <w:sz w:val="30"/>
      <w:szCs w:val="32"/>
    </w:rPr>
  </w:style>
  <w:style w:type="paragraph" w:styleId="a">
    <w:name w:val="No Spacing"/>
    <w:uiPriority w:val="1"/>
    <w:qFormat/>
    <w:rsid w:val="004D1780"/>
    <w:pPr>
      <w:widowControl w:val="0"/>
      <w:numPr>
        <w:numId w:val="2"/>
      </w:numPr>
      <w:jc w:val="both"/>
    </w:pPr>
    <w:rPr>
      <w:sz w:val="24"/>
    </w:rPr>
  </w:style>
  <w:style w:type="paragraph" w:styleId="a4">
    <w:name w:val="Title"/>
    <w:basedOn w:val="a0"/>
    <w:next w:val="a0"/>
    <w:link w:val="Char"/>
    <w:uiPriority w:val="10"/>
    <w:qFormat/>
    <w:rsid w:val="00DC76F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4"/>
    <w:uiPriority w:val="10"/>
    <w:rsid w:val="00DC76FF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0"/>
    <w:next w:val="a0"/>
    <w:link w:val="Char0"/>
    <w:uiPriority w:val="11"/>
    <w:qFormat/>
    <w:rsid w:val="00DC76FF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1"/>
    <w:link w:val="a5"/>
    <w:uiPriority w:val="11"/>
    <w:rsid w:val="00DC76FF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Subtle Emphasis"/>
    <w:basedOn w:val="a1"/>
    <w:uiPriority w:val="19"/>
    <w:qFormat/>
    <w:rsid w:val="00DC76FF"/>
    <w:rPr>
      <w:i/>
      <w:iCs/>
      <w:color w:val="808080" w:themeColor="text1" w:themeTint="7F"/>
    </w:rPr>
  </w:style>
  <w:style w:type="character" w:styleId="a7">
    <w:name w:val="Emphasis"/>
    <w:basedOn w:val="a1"/>
    <w:uiPriority w:val="20"/>
    <w:qFormat/>
    <w:rsid w:val="00DC76FF"/>
    <w:rPr>
      <w:i/>
      <w:iCs/>
    </w:rPr>
  </w:style>
  <w:style w:type="character" w:styleId="a8">
    <w:name w:val="Intense Emphasis"/>
    <w:basedOn w:val="a1"/>
    <w:uiPriority w:val="21"/>
    <w:qFormat/>
    <w:rsid w:val="00DC76FF"/>
    <w:rPr>
      <w:b/>
      <w:bCs/>
      <w:i/>
      <w:iCs/>
      <w:color w:val="4F81BD" w:themeColor="accent1"/>
    </w:rPr>
  </w:style>
  <w:style w:type="character" w:styleId="a9">
    <w:name w:val="Strong"/>
    <w:basedOn w:val="a1"/>
    <w:uiPriority w:val="22"/>
    <w:qFormat/>
    <w:rsid w:val="00DC76FF"/>
    <w:rPr>
      <w:b/>
      <w:bCs/>
    </w:rPr>
  </w:style>
  <w:style w:type="paragraph" w:styleId="aa">
    <w:name w:val="Quote"/>
    <w:basedOn w:val="a0"/>
    <w:next w:val="a0"/>
    <w:link w:val="Char1"/>
    <w:uiPriority w:val="29"/>
    <w:qFormat/>
    <w:rsid w:val="00DC76FF"/>
    <w:rPr>
      <w:i/>
      <w:iCs/>
      <w:color w:val="000000" w:themeColor="text1"/>
    </w:rPr>
  </w:style>
  <w:style w:type="character" w:customStyle="1" w:styleId="Char1">
    <w:name w:val="引用 Char"/>
    <w:basedOn w:val="a1"/>
    <w:link w:val="aa"/>
    <w:uiPriority w:val="29"/>
    <w:rsid w:val="00DC76FF"/>
    <w:rPr>
      <w:i/>
      <w:iCs/>
      <w:color w:val="000000" w:themeColor="text1"/>
    </w:rPr>
  </w:style>
  <w:style w:type="paragraph" w:styleId="ab">
    <w:name w:val="Intense Quote"/>
    <w:basedOn w:val="a0"/>
    <w:next w:val="a0"/>
    <w:link w:val="Char2"/>
    <w:uiPriority w:val="30"/>
    <w:qFormat/>
    <w:rsid w:val="00DC76F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basedOn w:val="a1"/>
    <w:link w:val="ab"/>
    <w:uiPriority w:val="30"/>
    <w:rsid w:val="00DC76FF"/>
    <w:rPr>
      <w:b/>
      <w:bCs/>
      <w:i/>
      <w:iCs/>
      <w:color w:val="4F81BD" w:themeColor="accent1"/>
    </w:rPr>
  </w:style>
  <w:style w:type="character" w:styleId="ac">
    <w:name w:val="Subtle Reference"/>
    <w:basedOn w:val="a1"/>
    <w:uiPriority w:val="31"/>
    <w:qFormat/>
    <w:rsid w:val="00DC76FF"/>
    <w:rPr>
      <w:smallCaps/>
      <w:color w:val="C0504D" w:themeColor="accent2"/>
      <w:u w:val="single"/>
    </w:rPr>
  </w:style>
  <w:style w:type="character" w:styleId="ad">
    <w:name w:val="Intense Reference"/>
    <w:basedOn w:val="a1"/>
    <w:uiPriority w:val="32"/>
    <w:qFormat/>
    <w:rsid w:val="00DC76FF"/>
    <w:rPr>
      <w:b/>
      <w:bCs/>
      <w:smallCaps/>
      <w:color w:val="C0504D" w:themeColor="accent2"/>
      <w:spacing w:val="5"/>
      <w:u w:val="single"/>
    </w:rPr>
  </w:style>
  <w:style w:type="character" w:styleId="ae">
    <w:name w:val="Book Title"/>
    <w:basedOn w:val="a1"/>
    <w:uiPriority w:val="33"/>
    <w:qFormat/>
    <w:rsid w:val="00DC76FF"/>
    <w:rPr>
      <w:b/>
      <w:bCs/>
      <w:smallCaps/>
      <w:spacing w:val="5"/>
    </w:rPr>
  </w:style>
  <w:style w:type="table" w:styleId="af">
    <w:name w:val="Table Grid"/>
    <w:basedOn w:val="a2"/>
    <w:uiPriority w:val="59"/>
    <w:rsid w:val="00B227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0">
    <w:name w:val="Light Shading"/>
    <w:basedOn w:val="a2"/>
    <w:uiPriority w:val="60"/>
    <w:rsid w:val="00B227F4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2">
    <w:name w:val="Light Shading Accent 2"/>
    <w:basedOn w:val="a2"/>
    <w:uiPriority w:val="60"/>
    <w:rsid w:val="00B227F4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20">
    <w:name w:val="toc 2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200" w:left="200"/>
    </w:pPr>
    <w:rPr>
      <w:noProof/>
      <w:color w:val="000000" w:themeColor="text1"/>
      <w:sz w:val="24"/>
    </w:rPr>
  </w:style>
  <w:style w:type="paragraph" w:styleId="10">
    <w:name w:val="toc 1"/>
    <w:basedOn w:val="a0"/>
    <w:next w:val="a0"/>
    <w:autoRedefine/>
    <w:uiPriority w:val="39"/>
    <w:unhideWhenUsed/>
    <w:qFormat/>
    <w:rsid w:val="00312548"/>
    <w:pPr>
      <w:tabs>
        <w:tab w:val="right" w:leader="dot" w:pos="8296"/>
      </w:tabs>
      <w:ind w:right="210" w:firstLine="560"/>
    </w:pPr>
    <w:rPr>
      <w:noProof/>
      <w:color w:val="FF0000"/>
      <w:sz w:val="28"/>
    </w:rPr>
  </w:style>
  <w:style w:type="paragraph" w:styleId="30">
    <w:name w:val="toc 3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400" w:left="400"/>
    </w:pPr>
    <w:rPr>
      <w:color w:val="000000" w:themeColor="text1"/>
      <w:sz w:val="24"/>
    </w:rPr>
  </w:style>
  <w:style w:type="character" w:styleId="af1">
    <w:name w:val="Hyperlink"/>
    <w:basedOn w:val="a1"/>
    <w:uiPriority w:val="99"/>
    <w:unhideWhenUsed/>
    <w:rsid w:val="00C56E97"/>
    <w:rPr>
      <w:color w:val="0000FF" w:themeColor="hyperlink"/>
      <w:u w:val="single"/>
    </w:rPr>
  </w:style>
  <w:style w:type="paragraph" w:styleId="TOC">
    <w:name w:val="TOC Heading"/>
    <w:basedOn w:val="1"/>
    <w:next w:val="a0"/>
    <w:autoRedefine/>
    <w:uiPriority w:val="39"/>
    <w:unhideWhenUsed/>
    <w:qFormat/>
    <w:rsid w:val="00424D4D"/>
    <w:pPr>
      <w:widowControl/>
      <w:spacing w:before="480" w:after="0" w:line="276" w:lineRule="auto"/>
      <w:ind w:rightChars="0" w:right="0"/>
      <w:jc w:val="center"/>
      <w:outlineLvl w:val="9"/>
    </w:pPr>
    <w:rPr>
      <w:rFonts w:asciiTheme="majorHAnsi" w:hAnsiTheme="majorHAnsi" w:cstheme="majorBidi"/>
      <w:color w:val="000000" w:themeColor="text1"/>
      <w:kern w:val="0"/>
      <w:sz w:val="44"/>
      <w:szCs w:val="28"/>
    </w:rPr>
  </w:style>
  <w:style w:type="paragraph" w:styleId="af2">
    <w:name w:val="Balloon Text"/>
    <w:basedOn w:val="a0"/>
    <w:link w:val="Char3"/>
    <w:uiPriority w:val="99"/>
    <w:semiHidden/>
    <w:unhideWhenUsed/>
    <w:rsid w:val="00C56E97"/>
    <w:rPr>
      <w:sz w:val="18"/>
      <w:szCs w:val="18"/>
    </w:rPr>
  </w:style>
  <w:style w:type="character" w:customStyle="1" w:styleId="Char3">
    <w:name w:val="批注框文本 Char"/>
    <w:basedOn w:val="a1"/>
    <w:link w:val="af2"/>
    <w:uiPriority w:val="99"/>
    <w:semiHidden/>
    <w:rsid w:val="00C56E97"/>
    <w:rPr>
      <w:rFonts w:eastAsiaTheme="majorEastAsia"/>
      <w:sz w:val="18"/>
      <w:szCs w:val="18"/>
    </w:rPr>
  </w:style>
  <w:style w:type="paragraph" w:styleId="af3">
    <w:name w:val="header"/>
    <w:basedOn w:val="a0"/>
    <w:link w:val="Char4"/>
    <w:uiPriority w:val="99"/>
    <w:unhideWhenUsed/>
    <w:rsid w:val="000035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1"/>
    <w:link w:val="af3"/>
    <w:uiPriority w:val="99"/>
    <w:rsid w:val="000035F0"/>
    <w:rPr>
      <w:rFonts w:eastAsiaTheme="majorEastAsia"/>
      <w:sz w:val="18"/>
      <w:szCs w:val="18"/>
    </w:rPr>
  </w:style>
  <w:style w:type="paragraph" w:styleId="af4">
    <w:name w:val="footer"/>
    <w:basedOn w:val="a0"/>
    <w:link w:val="Char5"/>
    <w:autoRedefine/>
    <w:uiPriority w:val="99"/>
    <w:unhideWhenUsed/>
    <w:rsid w:val="00570410"/>
    <w:pPr>
      <w:tabs>
        <w:tab w:val="center" w:pos="4153"/>
        <w:tab w:val="right" w:pos="8306"/>
      </w:tabs>
      <w:snapToGrid w:val="0"/>
      <w:ind w:leftChars="0" w:left="0" w:right="210" w:firstLineChars="0" w:firstLine="420"/>
      <w:jc w:val="center"/>
    </w:pPr>
    <w:rPr>
      <w:b/>
      <w:szCs w:val="18"/>
    </w:rPr>
  </w:style>
  <w:style w:type="character" w:customStyle="1" w:styleId="Char5">
    <w:name w:val="页脚 Char"/>
    <w:basedOn w:val="a1"/>
    <w:link w:val="af4"/>
    <w:uiPriority w:val="99"/>
    <w:rsid w:val="00570410"/>
    <w:rPr>
      <w:rFonts w:eastAsiaTheme="majorEastAsia"/>
      <w:b/>
      <w:szCs w:val="18"/>
    </w:rPr>
  </w:style>
  <w:style w:type="character" w:customStyle="1" w:styleId="4Char">
    <w:name w:val="标题 4 Char"/>
    <w:basedOn w:val="a1"/>
    <w:link w:val="4"/>
    <w:uiPriority w:val="9"/>
    <w:rsid w:val="005B2CD1"/>
    <w:rPr>
      <w:rFonts w:asciiTheme="majorHAnsi" w:eastAsiaTheme="majorEastAsia" w:hAnsiTheme="majorHAnsi" w:cstheme="majorBidi"/>
      <w:bCs/>
      <w:sz w:val="28"/>
      <w:szCs w:val="28"/>
    </w:rPr>
  </w:style>
  <w:style w:type="character" w:customStyle="1" w:styleId="5Char">
    <w:name w:val="标题 5 Char"/>
    <w:basedOn w:val="a1"/>
    <w:link w:val="5"/>
    <w:uiPriority w:val="9"/>
    <w:semiHidden/>
    <w:rsid w:val="005B2CD1"/>
    <w:rPr>
      <w:rFonts w:eastAsiaTheme="majorEastAsia"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F453E"/>
    <w:pPr>
      <w:widowControl w:val="0"/>
      <w:ind w:leftChars="100" w:left="210" w:rightChars="100" w:right="100" w:firstLineChars="200" w:firstLine="200"/>
      <w:jc w:val="both"/>
    </w:pPr>
    <w:rPr>
      <w:rFonts w:eastAsiaTheme="majorEastAsia"/>
    </w:rPr>
  </w:style>
  <w:style w:type="paragraph" w:styleId="1">
    <w:name w:val="heading 1"/>
    <w:basedOn w:val="a0"/>
    <w:link w:val="1Char"/>
    <w:uiPriority w:val="9"/>
    <w:qFormat/>
    <w:rsid w:val="004D1780"/>
    <w:pPr>
      <w:keepNext/>
      <w:keepLines/>
      <w:spacing w:before="340" w:after="330" w:line="578" w:lineRule="auto"/>
      <w:ind w:leftChars="0"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676186"/>
    <w:pPr>
      <w:keepNext/>
      <w:keepLines/>
      <w:spacing w:before="260" w:after="260" w:line="415" w:lineRule="auto"/>
      <w:ind w:leftChars="0" w:left="0" w:right="210" w:firstLineChars="0" w:firstLine="0"/>
      <w:outlineLvl w:val="1"/>
    </w:pPr>
    <w:rPr>
      <w:rFonts w:asciiTheme="majorHAnsi" w:hAnsiTheme="majorHAnsi" w:cstheme="majorBidi"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883E45"/>
    <w:pPr>
      <w:keepNext/>
      <w:keepLines/>
      <w:spacing w:before="260" w:after="260" w:line="415" w:lineRule="auto"/>
      <w:ind w:leftChars="300" w:left="630" w:right="210" w:firstLineChars="0" w:firstLine="0"/>
      <w:outlineLvl w:val="2"/>
    </w:pPr>
    <w:rPr>
      <w:bCs/>
      <w:sz w:val="30"/>
      <w:szCs w:val="32"/>
    </w:rPr>
  </w:style>
  <w:style w:type="paragraph" w:styleId="4">
    <w:name w:val="heading 4"/>
    <w:basedOn w:val="a0"/>
    <w:next w:val="a0"/>
    <w:link w:val="4Char"/>
    <w:autoRedefine/>
    <w:uiPriority w:val="9"/>
    <w:unhideWhenUsed/>
    <w:qFormat/>
    <w:rsid w:val="005B2CD1"/>
    <w:pPr>
      <w:keepNext/>
      <w:keepLines/>
      <w:spacing w:before="280" w:after="290" w:line="377" w:lineRule="auto"/>
      <w:ind w:leftChars="400" w:left="400"/>
      <w:outlineLvl w:val="3"/>
    </w:pPr>
    <w:rPr>
      <w:rFonts w:asciiTheme="majorHAnsi" w:hAnsiTheme="majorHAnsi" w:cstheme="majorBidi"/>
      <w:bCs/>
      <w:sz w:val="28"/>
      <w:szCs w:val="28"/>
    </w:rPr>
  </w:style>
  <w:style w:type="paragraph" w:styleId="5">
    <w:name w:val="heading 5"/>
    <w:basedOn w:val="a0"/>
    <w:next w:val="a0"/>
    <w:link w:val="5Char"/>
    <w:autoRedefine/>
    <w:uiPriority w:val="9"/>
    <w:semiHidden/>
    <w:unhideWhenUsed/>
    <w:qFormat/>
    <w:rsid w:val="005B2CD1"/>
    <w:pPr>
      <w:keepNext/>
      <w:keepLines/>
      <w:spacing w:before="280" w:after="290" w:line="377" w:lineRule="auto"/>
      <w:ind w:leftChars="500" w:left="500"/>
      <w:outlineLvl w:val="4"/>
    </w:pPr>
    <w:rPr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4D1780"/>
    <w:rPr>
      <w:rFonts w:eastAsiaTheme="majorEastAsia"/>
      <w:b/>
      <w:bCs/>
      <w:kern w:val="44"/>
      <w:sz w:val="36"/>
      <w:szCs w:val="44"/>
    </w:rPr>
  </w:style>
  <w:style w:type="character" w:customStyle="1" w:styleId="2Char">
    <w:name w:val="标题 2 Char"/>
    <w:basedOn w:val="a1"/>
    <w:link w:val="2"/>
    <w:uiPriority w:val="9"/>
    <w:rsid w:val="00676186"/>
    <w:rPr>
      <w:rFonts w:asciiTheme="majorHAnsi" w:eastAsiaTheme="majorEastAsia" w:hAnsiTheme="majorHAnsi" w:cstheme="majorBidi"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883E45"/>
    <w:rPr>
      <w:rFonts w:eastAsiaTheme="majorEastAsia"/>
      <w:bCs/>
      <w:sz w:val="30"/>
      <w:szCs w:val="32"/>
    </w:rPr>
  </w:style>
  <w:style w:type="paragraph" w:styleId="a">
    <w:name w:val="No Spacing"/>
    <w:uiPriority w:val="1"/>
    <w:qFormat/>
    <w:rsid w:val="004D1780"/>
    <w:pPr>
      <w:widowControl w:val="0"/>
      <w:numPr>
        <w:numId w:val="2"/>
      </w:numPr>
      <w:jc w:val="both"/>
    </w:pPr>
    <w:rPr>
      <w:sz w:val="24"/>
    </w:rPr>
  </w:style>
  <w:style w:type="paragraph" w:styleId="a4">
    <w:name w:val="Title"/>
    <w:basedOn w:val="a0"/>
    <w:next w:val="a0"/>
    <w:link w:val="Char"/>
    <w:uiPriority w:val="10"/>
    <w:qFormat/>
    <w:rsid w:val="00DC76F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4"/>
    <w:uiPriority w:val="10"/>
    <w:rsid w:val="00DC76FF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0"/>
    <w:next w:val="a0"/>
    <w:link w:val="Char0"/>
    <w:uiPriority w:val="11"/>
    <w:qFormat/>
    <w:rsid w:val="00DC76FF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1"/>
    <w:link w:val="a5"/>
    <w:uiPriority w:val="11"/>
    <w:rsid w:val="00DC76FF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Subtle Emphasis"/>
    <w:basedOn w:val="a1"/>
    <w:uiPriority w:val="19"/>
    <w:qFormat/>
    <w:rsid w:val="00DC76FF"/>
    <w:rPr>
      <w:i/>
      <w:iCs/>
      <w:color w:val="808080" w:themeColor="text1" w:themeTint="7F"/>
    </w:rPr>
  </w:style>
  <w:style w:type="character" w:styleId="a7">
    <w:name w:val="Emphasis"/>
    <w:basedOn w:val="a1"/>
    <w:uiPriority w:val="20"/>
    <w:qFormat/>
    <w:rsid w:val="00DC76FF"/>
    <w:rPr>
      <w:i/>
      <w:iCs/>
    </w:rPr>
  </w:style>
  <w:style w:type="character" w:styleId="a8">
    <w:name w:val="Intense Emphasis"/>
    <w:basedOn w:val="a1"/>
    <w:uiPriority w:val="21"/>
    <w:qFormat/>
    <w:rsid w:val="00DC76FF"/>
    <w:rPr>
      <w:b/>
      <w:bCs/>
      <w:i/>
      <w:iCs/>
      <w:color w:val="4F81BD" w:themeColor="accent1"/>
    </w:rPr>
  </w:style>
  <w:style w:type="character" w:styleId="a9">
    <w:name w:val="Strong"/>
    <w:basedOn w:val="a1"/>
    <w:uiPriority w:val="22"/>
    <w:qFormat/>
    <w:rsid w:val="00DC76FF"/>
    <w:rPr>
      <w:b/>
      <w:bCs/>
    </w:rPr>
  </w:style>
  <w:style w:type="paragraph" w:styleId="aa">
    <w:name w:val="Quote"/>
    <w:basedOn w:val="a0"/>
    <w:next w:val="a0"/>
    <w:link w:val="Char1"/>
    <w:uiPriority w:val="29"/>
    <w:qFormat/>
    <w:rsid w:val="00DC76FF"/>
    <w:rPr>
      <w:i/>
      <w:iCs/>
      <w:color w:val="000000" w:themeColor="text1"/>
    </w:rPr>
  </w:style>
  <w:style w:type="character" w:customStyle="1" w:styleId="Char1">
    <w:name w:val="引用 Char"/>
    <w:basedOn w:val="a1"/>
    <w:link w:val="aa"/>
    <w:uiPriority w:val="29"/>
    <w:rsid w:val="00DC76FF"/>
    <w:rPr>
      <w:i/>
      <w:iCs/>
      <w:color w:val="000000" w:themeColor="text1"/>
    </w:rPr>
  </w:style>
  <w:style w:type="paragraph" w:styleId="ab">
    <w:name w:val="Intense Quote"/>
    <w:basedOn w:val="a0"/>
    <w:next w:val="a0"/>
    <w:link w:val="Char2"/>
    <w:uiPriority w:val="30"/>
    <w:qFormat/>
    <w:rsid w:val="00DC76F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basedOn w:val="a1"/>
    <w:link w:val="ab"/>
    <w:uiPriority w:val="30"/>
    <w:rsid w:val="00DC76FF"/>
    <w:rPr>
      <w:b/>
      <w:bCs/>
      <w:i/>
      <w:iCs/>
      <w:color w:val="4F81BD" w:themeColor="accent1"/>
    </w:rPr>
  </w:style>
  <w:style w:type="character" w:styleId="ac">
    <w:name w:val="Subtle Reference"/>
    <w:basedOn w:val="a1"/>
    <w:uiPriority w:val="31"/>
    <w:qFormat/>
    <w:rsid w:val="00DC76FF"/>
    <w:rPr>
      <w:smallCaps/>
      <w:color w:val="C0504D" w:themeColor="accent2"/>
      <w:u w:val="single"/>
    </w:rPr>
  </w:style>
  <w:style w:type="character" w:styleId="ad">
    <w:name w:val="Intense Reference"/>
    <w:basedOn w:val="a1"/>
    <w:uiPriority w:val="32"/>
    <w:qFormat/>
    <w:rsid w:val="00DC76FF"/>
    <w:rPr>
      <w:b/>
      <w:bCs/>
      <w:smallCaps/>
      <w:color w:val="C0504D" w:themeColor="accent2"/>
      <w:spacing w:val="5"/>
      <w:u w:val="single"/>
    </w:rPr>
  </w:style>
  <w:style w:type="character" w:styleId="ae">
    <w:name w:val="Book Title"/>
    <w:basedOn w:val="a1"/>
    <w:uiPriority w:val="33"/>
    <w:qFormat/>
    <w:rsid w:val="00DC76FF"/>
    <w:rPr>
      <w:b/>
      <w:bCs/>
      <w:smallCaps/>
      <w:spacing w:val="5"/>
    </w:rPr>
  </w:style>
  <w:style w:type="table" w:styleId="af">
    <w:name w:val="Table Grid"/>
    <w:basedOn w:val="a2"/>
    <w:uiPriority w:val="59"/>
    <w:rsid w:val="00B227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0">
    <w:name w:val="Light Shading"/>
    <w:basedOn w:val="a2"/>
    <w:uiPriority w:val="60"/>
    <w:rsid w:val="00B227F4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2">
    <w:name w:val="Light Shading Accent 2"/>
    <w:basedOn w:val="a2"/>
    <w:uiPriority w:val="60"/>
    <w:rsid w:val="00B227F4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20">
    <w:name w:val="toc 2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200" w:left="200"/>
    </w:pPr>
    <w:rPr>
      <w:noProof/>
      <w:color w:val="000000" w:themeColor="text1"/>
      <w:sz w:val="24"/>
    </w:rPr>
  </w:style>
  <w:style w:type="paragraph" w:styleId="10">
    <w:name w:val="toc 1"/>
    <w:basedOn w:val="a0"/>
    <w:next w:val="a0"/>
    <w:autoRedefine/>
    <w:uiPriority w:val="39"/>
    <w:unhideWhenUsed/>
    <w:qFormat/>
    <w:rsid w:val="00312548"/>
    <w:pPr>
      <w:tabs>
        <w:tab w:val="right" w:leader="dot" w:pos="8296"/>
      </w:tabs>
      <w:ind w:right="210" w:firstLine="560"/>
    </w:pPr>
    <w:rPr>
      <w:noProof/>
      <w:color w:val="FF0000"/>
      <w:sz w:val="28"/>
    </w:rPr>
  </w:style>
  <w:style w:type="paragraph" w:styleId="30">
    <w:name w:val="toc 3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400" w:left="400"/>
    </w:pPr>
    <w:rPr>
      <w:color w:val="000000" w:themeColor="text1"/>
      <w:sz w:val="24"/>
    </w:rPr>
  </w:style>
  <w:style w:type="character" w:styleId="af1">
    <w:name w:val="Hyperlink"/>
    <w:basedOn w:val="a1"/>
    <w:uiPriority w:val="99"/>
    <w:unhideWhenUsed/>
    <w:rsid w:val="00C56E97"/>
    <w:rPr>
      <w:color w:val="0000FF" w:themeColor="hyperlink"/>
      <w:u w:val="single"/>
    </w:rPr>
  </w:style>
  <w:style w:type="paragraph" w:styleId="TOC">
    <w:name w:val="TOC Heading"/>
    <w:basedOn w:val="1"/>
    <w:next w:val="a0"/>
    <w:autoRedefine/>
    <w:uiPriority w:val="39"/>
    <w:unhideWhenUsed/>
    <w:qFormat/>
    <w:rsid w:val="00424D4D"/>
    <w:pPr>
      <w:widowControl/>
      <w:spacing w:before="480" w:after="0" w:line="276" w:lineRule="auto"/>
      <w:ind w:rightChars="0" w:right="0"/>
      <w:jc w:val="center"/>
      <w:outlineLvl w:val="9"/>
    </w:pPr>
    <w:rPr>
      <w:rFonts w:asciiTheme="majorHAnsi" w:hAnsiTheme="majorHAnsi" w:cstheme="majorBidi"/>
      <w:color w:val="000000" w:themeColor="text1"/>
      <w:kern w:val="0"/>
      <w:sz w:val="44"/>
      <w:szCs w:val="28"/>
    </w:rPr>
  </w:style>
  <w:style w:type="paragraph" w:styleId="af2">
    <w:name w:val="Balloon Text"/>
    <w:basedOn w:val="a0"/>
    <w:link w:val="Char3"/>
    <w:uiPriority w:val="99"/>
    <w:semiHidden/>
    <w:unhideWhenUsed/>
    <w:rsid w:val="00C56E97"/>
    <w:rPr>
      <w:sz w:val="18"/>
      <w:szCs w:val="18"/>
    </w:rPr>
  </w:style>
  <w:style w:type="character" w:customStyle="1" w:styleId="Char3">
    <w:name w:val="批注框文本 Char"/>
    <w:basedOn w:val="a1"/>
    <w:link w:val="af2"/>
    <w:uiPriority w:val="99"/>
    <w:semiHidden/>
    <w:rsid w:val="00C56E97"/>
    <w:rPr>
      <w:rFonts w:eastAsiaTheme="majorEastAsia"/>
      <w:sz w:val="18"/>
      <w:szCs w:val="18"/>
    </w:rPr>
  </w:style>
  <w:style w:type="paragraph" w:styleId="af3">
    <w:name w:val="header"/>
    <w:basedOn w:val="a0"/>
    <w:link w:val="Char4"/>
    <w:uiPriority w:val="99"/>
    <w:unhideWhenUsed/>
    <w:rsid w:val="000035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1"/>
    <w:link w:val="af3"/>
    <w:uiPriority w:val="99"/>
    <w:rsid w:val="000035F0"/>
    <w:rPr>
      <w:rFonts w:eastAsiaTheme="majorEastAsia"/>
      <w:sz w:val="18"/>
      <w:szCs w:val="18"/>
    </w:rPr>
  </w:style>
  <w:style w:type="paragraph" w:styleId="af4">
    <w:name w:val="footer"/>
    <w:basedOn w:val="a0"/>
    <w:link w:val="Char5"/>
    <w:autoRedefine/>
    <w:uiPriority w:val="99"/>
    <w:unhideWhenUsed/>
    <w:rsid w:val="00570410"/>
    <w:pPr>
      <w:tabs>
        <w:tab w:val="center" w:pos="4153"/>
        <w:tab w:val="right" w:pos="8306"/>
      </w:tabs>
      <w:snapToGrid w:val="0"/>
      <w:ind w:leftChars="0" w:left="0" w:right="210" w:firstLineChars="0" w:firstLine="420"/>
      <w:jc w:val="center"/>
    </w:pPr>
    <w:rPr>
      <w:b/>
      <w:szCs w:val="18"/>
    </w:rPr>
  </w:style>
  <w:style w:type="character" w:customStyle="1" w:styleId="Char5">
    <w:name w:val="页脚 Char"/>
    <w:basedOn w:val="a1"/>
    <w:link w:val="af4"/>
    <w:uiPriority w:val="99"/>
    <w:rsid w:val="00570410"/>
    <w:rPr>
      <w:rFonts w:eastAsiaTheme="majorEastAsia"/>
      <w:b/>
      <w:szCs w:val="18"/>
    </w:rPr>
  </w:style>
  <w:style w:type="character" w:customStyle="1" w:styleId="4Char">
    <w:name w:val="标题 4 Char"/>
    <w:basedOn w:val="a1"/>
    <w:link w:val="4"/>
    <w:uiPriority w:val="9"/>
    <w:rsid w:val="005B2CD1"/>
    <w:rPr>
      <w:rFonts w:asciiTheme="majorHAnsi" w:eastAsiaTheme="majorEastAsia" w:hAnsiTheme="majorHAnsi" w:cstheme="majorBidi"/>
      <w:bCs/>
      <w:sz w:val="28"/>
      <w:szCs w:val="28"/>
    </w:rPr>
  </w:style>
  <w:style w:type="character" w:customStyle="1" w:styleId="5Char">
    <w:name w:val="标题 5 Char"/>
    <w:basedOn w:val="a1"/>
    <w:link w:val="5"/>
    <w:uiPriority w:val="9"/>
    <w:semiHidden/>
    <w:rsid w:val="005B2CD1"/>
    <w:rPr>
      <w:rFonts w:eastAsiaTheme="majorEastAsia"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C2EBF5-94CA-4E35-8CC7-7F4B7F508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28</Pages>
  <Words>696</Words>
  <Characters>3973</Characters>
  <Application>Microsoft Office Word</Application>
  <DocSecurity>0</DocSecurity>
  <Lines>33</Lines>
  <Paragraphs>9</Paragraphs>
  <ScaleCrop>false</ScaleCrop>
  <Company>china</Company>
  <LinksUpToDate>false</LinksUpToDate>
  <CharactersWithSpaces>4660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China</cp:lastModifiedBy>
  <cp:revision>281</cp:revision>
  <dcterms:created xsi:type="dcterms:W3CDTF">2014-12-14T11:43:00Z</dcterms:created>
  <dcterms:modified xsi:type="dcterms:W3CDTF">2018-04-10T11:46:00Z</dcterms:modified>
</cp:coreProperties>
</file>